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37DD2" w14:textId="2C9DDC54" w:rsidR="00610C90" w:rsidRPr="00CF603E" w:rsidRDefault="00D342B9" w:rsidP="00610C90">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ARDAHAN</w:t>
      </w:r>
      <w:r w:rsidR="00610C90" w:rsidRPr="00CF603E">
        <w:rPr>
          <w:rFonts w:ascii="Times New Roman" w:eastAsia="Calibri" w:hAnsi="Times New Roman" w:cs="Times New Roman"/>
          <w:b/>
          <w:sz w:val="20"/>
          <w:szCs w:val="20"/>
        </w:rPr>
        <w:t xml:space="preserve"> ÜNİVERSİTESİ </w:t>
      </w:r>
    </w:p>
    <w:p w14:paraId="2FEEC8EB" w14:textId="72CD3665" w:rsidR="00610C90" w:rsidRPr="00CF603E" w:rsidRDefault="00610C90" w:rsidP="00610C90">
      <w:pPr>
        <w:spacing w:after="0" w:line="240" w:lineRule="auto"/>
        <w:jc w:val="center"/>
        <w:rPr>
          <w:rFonts w:ascii="Times New Roman" w:eastAsia="Calibri" w:hAnsi="Times New Roman" w:cs="Times New Roman"/>
          <w:b/>
          <w:sz w:val="20"/>
          <w:szCs w:val="20"/>
        </w:rPr>
      </w:pPr>
      <w:r w:rsidRPr="00CF603E">
        <w:rPr>
          <w:rFonts w:ascii="Times New Roman" w:eastAsia="Calibri" w:hAnsi="Times New Roman" w:cs="Times New Roman"/>
          <w:b/>
          <w:sz w:val="20"/>
          <w:szCs w:val="20"/>
        </w:rPr>
        <w:t>KALİTE ve AKREDİTASYON YÖNERGESİ</w:t>
      </w:r>
    </w:p>
    <w:p w14:paraId="769E9AF0" w14:textId="77777777" w:rsidR="00610C90" w:rsidRPr="00CF603E" w:rsidRDefault="00610C90" w:rsidP="00610C90">
      <w:pPr>
        <w:spacing w:after="0" w:line="240" w:lineRule="auto"/>
        <w:rPr>
          <w:rFonts w:ascii="Times New Roman" w:eastAsia="Calibri" w:hAnsi="Times New Roman" w:cs="Times New Roman"/>
          <w:sz w:val="20"/>
          <w:szCs w:val="20"/>
        </w:rPr>
      </w:pPr>
    </w:p>
    <w:p w14:paraId="3DAAD28A" w14:textId="77777777" w:rsidR="00610C90" w:rsidRPr="004930A2" w:rsidRDefault="00610C90" w:rsidP="00610C90">
      <w:pPr>
        <w:spacing w:after="0" w:line="240" w:lineRule="auto"/>
        <w:jc w:val="center"/>
        <w:rPr>
          <w:rFonts w:asciiTheme="majorBidi" w:eastAsia="Calibri" w:hAnsiTheme="majorBidi" w:cstheme="majorBidi"/>
          <w:b/>
          <w:sz w:val="24"/>
          <w:szCs w:val="24"/>
        </w:rPr>
      </w:pPr>
      <w:r w:rsidRPr="004930A2">
        <w:rPr>
          <w:rFonts w:asciiTheme="majorBidi" w:eastAsia="Calibri" w:hAnsiTheme="majorBidi" w:cstheme="majorBidi"/>
          <w:b/>
          <w:sz w:val="24"/>
          <w:szCs w:val="24"/>
        </w:rPr>
        <w:t>BİRİNCİ BÖLÜM</w:t>
      </w:r>
    </w:p>
    <w:p w14:paraId="5D5BBA98" w14:textId="77777777" w:rsidR="00610C90" w:rsidRPr="004930A2" w:rsidRDefault="00610C90" w:rsidP="00610C90">
      <w:pPr>
        <w:spacing w:after="0" w:line="240" w:lineRule="auto"/>
        <w:jc w:val="center"/>
        <w:rPr>
          <w:rFonts w:asciiTheme="majorBidi" w:eastAsia="Calibri" w:hAnsiTheme="majorBidi" w:cstheme="majorBidi"/>
          <w:b/>
          <w:sz w:val="24"/>
          <w:szCs w:val="24"/>
        </w:rPr>
      </w:pPr>
      <w:r w:rsidRPr="004930A2">
        <w:rPr>
          <w:rFonts w:asciiTheme="majorBidi" w:eastAsia="Calibri" w:hAnsiTheme="majorBidi" w:cstheme="majorBidi"/>
          <w:b/>
          <w:sz w:val="24"/>
          <w:szCs w:val="24"/>
        </w:rPr>
        <w:t>Amaç, Kapsam, Dayanak ve Tanımlar</w:t>
      </w:r>
    </w:p>
    <w:p w14:paraId="2312377B" w14:textId="77777777" w:rsidR="00610C90" w:rsidRPr="004930A2" w:rsidRDefault="00610C90" w:rsidP="00610C90">
      <w:pPr>
        <w:spacing w:after="0" w:line="240" w:lineRule="auto"/>
        <w:jc w:val="center"/>
        <w:rPr>
          <w:rFonts w:asciiTheme="majorBidi" w:eastAsia="Calibri" w:hAnsiTheme="majorBidi" w:cstheme="majorBidi"/>
          <w:b/>
          <w:sz w:val="24"/>
          <w:szCs w:val="24"/>
        </w:rPr>
      </w:pPr>
    </w:p>
    <w:p w14:paraId="0CE7307F" w14:textId="77777777" w:rsidR="00610C90" w:rsidRPr="004930A2" w:rsidRDefault="00610C90" w:rsidP="00610C90">
      <w:pPr>
        <w:spacing w:after="0" w:line="240" w:lineRule="auto"/>
        <w:jc w:val="both"/>
        <w:rPr>
          <w:rFonts w:asciiTheme="majorBidi" w:eastAsia="Calibri" w:hAnsiTheme="majorBidi" w:cstheme="majorBidi"/>
          <w:b/>
          <w:sz w:val="24"/>
          <w:szCs w:val="24"/>
        </w:rPr>
      </w:pPr>
      <w:r w:rsidRPr="004930A2">
        <w:rPr>
          <w:rFonts w:asciiTheme="majorBidi" w:eastAsia="Calibri" w:hAnsiTheme="majorBidi" w:cstheme="majorBidi"/>
          <w:b/>
          <w:sz w:val="24"/>
          <w:szCs w:val="24"/>
        </w:rPr>
        <w:tab/>
        <w:t xml:space="preserve">Amaç </w:t>
      </w:r>
    </w:p>
    <w:p w14:paraId="1C3C1E34" w14:textId="5189835D" w:rsidR="00610C90" w:rsidRPr="004930A2" w:rsidRDefault="00610C90" w:rsidP="00610C90">
      <w:pPr>
        <w:spacing w:after="0" w:line="240" w:lineRule="auto"/>
        <w:jc w:val="both"/>
        <w:rPr>
          <w:rFonts w:asciiTheme="majorBidi" w:eastAsia="Calibri" w:hAnsiTheme="majorBidi" w:cstheme="majorBidi"/>
          <w:sz w:val="24"/>
          <w:szCs w:val="24"/>
        </w:rPr>
      </w:pPr>
      <w:r w:rsidRPr="004930A2">
        <w:rPr>
          <w:rFonts w:asciiTheme="majorBidi" w:eastAsia="Calibri" w:hAnsiTheme="majorBidi" w:cstheme="majorBidi"/>
          <w:b/>
          <w:sz w:val="24"/>
          <w:szCs w:val="24"/>
        </w:rPr>
        <w:tab/>
        <w:t xml:space="preserve">MADDE 1- </w:t>
      </w:r>
      <w:r w:rsidRPr="004930A2">
        <w:rPr>
          <w:rFonts w:asciiTheme="majorBidi" w:eastAsia="Calibri" w:hAnsiTheme="majorBidi" w:cstheme="majorBidi"/>
          <w:sz w:val="24"/>
          <w:szCs w:val="24"/>
        </w:rPr>
        <w:t xml:space="preserve">(1) Bu Yönergenin amacı; </w:t>
      </w:r>
      <w:r w:rsidR="00D342B9" w:rsidRPr="004930A2">
        <w:rPr>
          <w:rFonts w:asciiTheme="majorBidi" w:eastAsia="Calibri" w:hAnsiTheme="majorBidi" w:cstheme="majorBidi"/>
          <w:sz w:val="24"/>
          <w:szCs w:val="24"/>
        </w:rPr>
        <w:t>Ardahan</w:t>
      </w:r>
      <w:r w:rsidRPr="004930A2">
        <w:rPr>
          <w:rFonts w:asciiTheme="majorBidi" w:eastAsia="Calibri" w:hAnsiTheme="majorBidi" w:cstheme="majorBidi"/>
          <w:sz w:val="24"/>
          <w:szCs w:val="24"/>
        </w:rPr>
        <w:t xml:space="preserve"> Üniversitesinin eğitim-öğretim, araştırma faaliyetleri, topluma hizmet ve idari hizmetleri ile dış kalite güvencesi, akreditasyon süreçleri ve bu kapsamda tanımlanan görev, yetki ve sorumluluklara ilişkin esasları düzenlemek ve </w:t>
      </w:r>
      <w:r w:rsidR="00D342B9" w:rsidRPr="004930A2">
        <w:rPr>
          <w:rFonts w:asciiTheme="majorBidi" w:eastAsia="Calibri" w:hAnsiTheme="majorBidi" w:cstheme="majorBidi"/>
          <w:sz w:val="24"/>
          <w:szCs w:val="24"/>
        </w:rPr>
        <w:t>Ardahan</w:t>
      </w:r>
      <w:r w:rsidRPr="004930A2">
        <w:rPr>
          <w:rFonts w:asciiTheme="majorBidi" w:eastAsia="Calibri" w:hAnsiTheme="majorBidi" w:cstheme="majorBidi"/>
          <w:sz w:val="24"/>
          <w:szCs w:val="24"/>
        </w:rPr>
        <w:t xml:space="preserve"> Üniversitesi Kalite </w:t>
      </w:r>
      <w:r w:rsidR="00D342B9" w:rsidRPr="004930A2">
        <w:rPr>
          <w:rFonts w:asciiTheme="majorBidi" w:eastAsia="Calibri" w:hAnsiTheme="majorBidi" w:cstheme="majorBidi"/>
          <w:sz w:val="24"/>
          <w:szCs w:val="24"/>
        </w:rPr>
        <w:t xml:space="preserve">ve Akreditasyon Koordinatörlüğü </w:t>
      </w:r>
      <w:r w:rsidRPr="004930A2">
        <w:rPr>
          <w:rFonts w:asciiTheme="majorBidi" w:eastAsia="Calibri" w:hAnsiTheme="majorBidi" w:cstheme="majorBidi"/>
          <w:sz w:val="24"/>
          <w:szCs w:val="24"/>
        </w:rPr>
        <w:t>çalışma usul ve esaslarını belirlemektir.</w:t>
      </w:r>
    </w:p>
    <w:p w14:paraId="495F6EDB" w14:textId="77777777" w:rsidR="00610C90" w:rsidRPr="004930A2" w:rsidRDefault="00610C90" w:rsidP="00610C90">
      <w:pPr>
        <w:spacing w:after="0" w:line="240" w:lineRule="auto"/>
        <w:jc w:val="both"/>
        <w:rPr>
          <w:rFonts w:asciiTheme="majorBidi" w:eastAsia="Calibri" w:hAnsiTheme="majorBidi" w:cstheme="majorBidi"/>
          <w:b/>
          <w:sz w:val="24"/>
          <w:szCs w:val="24"/>
        </w:rPr>
      </w:pPr>
      <w:r w:rsidRPr="004930A2">
        <w:rPr>
          <w:rFonts w:asciiTheme="majorBidi" w:eastAsia="Calibri" w:hAnsiTheme="majorBidi" w:cstheme="majorBidi"/>
          <w:b/>
          <w:sz w:val="24"/>
          <w:szCs w:val="24"/>
        </w:rPr>
        <w:tab/>
        <w:t xml:space="preserve">Kapsam </w:t>
      </w:r>
    </w:p>
    <w:p w14:paraId="6D2CA9B6" w14:textId="3B704D94" w:rsidR="00610C90" w:rsidRPr="004930A2" w:rsidRDefault="00610C90" w:rsidP="00610C90">
      <w:pPr>
        <w:spacing w:after="0" w:line="240" w:lineRule="auto"/>
        <w:jc w:val="both"/>
        <w:rPr>
          <w:rFonts w:asciiTheme="majorBidi" w:eastAsia="Calibri" w:hAnsiTheme="majorBidi" w:cstheme="majorBidi"/>
          <w:sz w:val="24"/>
          <w:szCs w:val="24"/>
        </w:rPr>
      </w:pPr>
      <w:r w:rsidRPr="004930A2">
        <w:rPr>
          <w:rFonts w:asciiTheme="majorBidi" w:eastAsia="Calibri" w:hAnsiTheme="majorBidi" w:cstheme="majorBidi"/>
          <w:b/>
          <w:sz w:val="24"/>
          <w:szCs w:val="24"/>
        </w:rPr>
        <w:tab/>
        <w:t xml:space="preserve">MADDE 2- </w:t>
      </w:r>
      <w:r w:rsidRPr="004930A2">
        <w:rPr>
          <w:rFonts w:asciiTheme="majorBidi" w:eastAsia="Calibri" w:hAnsiTheme="majorBidi" w:cstheme="majorBidi"/>
          <w:sz w:val="24"/>
          <w:szCs w:val="24"/>
        </w:rPr>
        <w:t xml:space="preserve">(1) Bu Yönerge, </w:t>
      </w:r>
      <w:r w:rsidRPr="004930A2">
        <w:rPr>
          <w:rFonts w:asciiTheme="majorBidi" w:hAnsiTheme="majorBidi" w:cstheme="majorBidi"/>
          <w:sz w:val="24"/>
          <w:szCs w:val="24"/>
        </w:rPr>
        <w:t xml:space="preserve">23.11.2018 tarihli ve 30604 sayılı </w:t>
      </w:r>
      <w:r w:rsidR="005673C4" w:rsidRPr="004930A2">
        <w:rPr>
          <w:rFonts w:asciiTheme="majorBidi" w:hAnsiTheme="majorBidi" w:cstheme="majorBidi"/>
          <w:sz w:val="24"/>
          <w:szCs w:val="24"/>
        </w:rPr>
        <w:t>Resmî</w:t>
      </w:r>
      <w:r w:rsidRPr="004930A2">
        <w:rPr>
          <w:rFonts w:asciiTheme="majorBidi" w:hAnsiTheme="majorBidi" w:cstheme="majorBidi"/>
          <w:sz w:val="24"/>
          <w:szCs w:val="24"/>
        </w:rPr>
        <w:t xml:space="preserve"> </w:t>
      </w:r>
      <w:r w:rsidR="005673C4" w:rsidRPr="004930A2">
        <w:rPr>
          <w:rFonts w:asciiTheme="majorBidi" w:hAnsiTheme="majorBidi" w:cstheme="majorBidi"/>
          <w:sz w:val="24"/>
          <w:szCs w:val="24"/>
        </w:rPr>
        <w:t>Gazete ’de</w:t>
      </w:r>
      <w:r w:rsidRPr="004930A2">
        <w:rPr>
          <w:rFonts w:asciiTheme="majorBidi" w:hAnsiTheme="majorBidi" w:cstheme="majorBidi"/>
          <w:sz w:val="24"/>
          <w:szCs w:val="24"/>
        </w:rPr>
        <w:t xml:space="preserve"> yayınlanarak yürürlüğe giren Yükseköğretim Kalite Güvencesi ve Yükseköğretim Kalite Kurulu Yönetmeliği </w:t>
      </w:r>
      <w:r w:rsidRPr="004930A2">
        <w:rPr>
          <w:rFonts w:asciiTheme="majorBidi" w:eastAsia="Calibri" w:hAnsiTheme="majorBidi" w:cstheme="majorBidi"/>
          <w:sz w:val="24"/>
          <w:szCs w:val="24"/>
        </w:rPr>
        <w:t xml:space="preserve">hükümleri gereğince yürütülecek kalite, akreditasyon, denetim çalışma usul ve esaslarına ilişkin hükümleri kapsar. </w:t>
      </w:r>
    </w:p>
    <w:p w14:paraId="6577A95F" w14:textId="77777777" w:rsidR="00610C90" w:rsidRPr="004930A2" w:rsidRDefault="00610C90" w:rsidP="00610C90">
      <w:pPr>
        <w:spacing w:after="0" w:line="240" w:lineRule="auto"/>
        <w:jc w:val="both"/>
        <w:rPr>
          <w:rFonts w:asciiTheme="majorBidi" w:eastAsia="Calibri" w:hAnsiTheme="majorBidi" w:cstheme="majorBidi"/>
          <w:b/>
          <w:sz w:val="24"/>
          <w:szCs w:val="24"/>
        </w:rPr>
      </w:pPr>
      <w:r w:rsidRPr="004930A2">
        <w:rPr>
          <w:rFonts w:asciiTheme="majorBidi" w:eastAsia="Calibri" w:hAnsiTheme="majorBidi" w:cstheme="majorBidi"/>
          <w:b/>
          <w:sz w:val="24"/>
          <w:szCs w:val="24"/>
        </w:rPr>
        <w:tab/>
        <w:t xml:space="preserve">Dayanak </w:t>
      </w:r>
    </w:p>
    <w:p w14:paraId="3AA97DE6" w14:textId="7ED0F5A4" w:rsidR="00610C90" w:rsidRPr="004930A2" w:rsidRDefault="00610C90" w:rsidP="00610C90">
      <w:pPr>
        <w:spacing w:after="0" w:line="240" w:lineRule="auto"/>
        <w:jc w:val="both"/>
        <w:rPr>
          <w:rFonts w:asciiTheme="majorBidi" w:eastAsia="Calibri" w:hAnsiTheme="majorBidi" w:cstheme="majorBidi"/>
          <w:sz w:val="24"/>
          <w:szCs w:val="24"/>
        </w:rPr>
      </w:pPr>
      <w:r w:rsidRPr="004930A2">
        <w:rPr>
          <w:rFonts w:asciiTheme="majorBidi" w:eastAsia="Calibri" w:hAnsiTheme="majorBidi" w:cstheme="majorBidi"/>
          <w:b/>
          <w:sz w:val="24"/>
          <w:szCs w:val="24"/>
        </w:rPr>
        <w:tab/>
        <w:t>MADDE 3-</w:t>
      </w:r>
      <w:r w:rsidRPr="004930A2">
        <w:rPr>
          <w:rFonts w:asciiTheme="majorBidi" w:eastAsia="Calibri" w:hAnsiTheme="majorBidi" w:cstheme="majorBidi"/>
          <w:sz w:val="24"/>
          <w:szCs w:val="24"/>
        </w:rPr>
        <w:t xml:space="preserve"> (1) Bu Yönerge, </w:t>
      </w:r>
      <w:r w:rsidRPr="004930A2">
        <w:rPr>
          <w:rFonts w:asciiTheme="majorBidi" w:hAnsiTheme="majorBidi" w:cstheme="majorBidi"/>
          <w:sz w:val="24"/>
          <w:szCs w:val="24"/>
        </w:rPr>
        <w:t xml:space="preserve">23.11.2018 tarihli ve 30604 sayılı </w:t>
      </w:r>
      <w:r w:rsidR="005673C4" w:rsidRPr="004930A2">
        <w:rPr>
          <w:rFonts w:asciiTheme="majorBidi" w:hAnsiTheme="majorBidi" w:cstheme="majorBidi"/>
          <w:sz w:val="24"/>
          <w:szCs w:val="24"/>
        </w:rPr>
        <w:t>Resmî</w:t>
      </w:r>
      <w:r w:rsidRPr="004930A2">
        <w:rPr>
          <w:rFonts w:asciiTheme="majorBidi" w:hAnsiTheme="majorBidi" w:cstheme="majorBidi"/>
          <w:sz w:val="24"/>
          <w:szCs w:val="24"/>
        </w:rPr>
        <w:t xml:space="preserve"> </w:t>
      </w:r>
      <w:r w:rsidR="005673C4" w:rsidRPr="004930A2">
        <w:rPr>
          <w:rFonts w:asciiTheme="majorBidi" w:hAnsiTheme="majorBidi" w:cstheme="majorBidi"/>
          <w:sz w:val="24"/>
          <w:szCs w:val="24"/>
        </w:rPr>
        <w:t>Gazete ‘de</w:t>
      </w:r>
      <w:r w:rsidRPr="004930A2">
        <w:rPr>
          <w:rFonts w:asciiTheme="majorBidi" w:hAnsiTheme="majorBidi" w:cstheme="majorBidi"/>
          <w:sz w:val="24"/>
          <w:szCs w:val="24"/>
        </w:rPr>
        <w:t xml:space="preserve"> yayınlanan Yükseköğretim Kalite Güvencesi ve Yükseköğretim Kalite Kurulu Yönetmeliği’ne</w:t>
      </w:r>
      <w:r w:rsidRPr="004930A2">
        <w:rPr>
          <w:rFonts w:asciiTheme="majorBidi" w:eastAsia="Calibri" w:hAnsiTheme="majorBidi" w:cstheme="majorBidi"/>
          <w:sz w:val="24"/>
          <w:szCs w:val="24"/>
        </w:rPr>
        <w:t xml:space="preserve"> dayanılarak hazırlanmıştır. </w:t>
      </w:r>
    </w:p>
    <w:p w14:paraId="134FB8F9" w14:textId="77777777" w:rsidR="00610C90" w:rsidRPr="004930A2" w:rsidRDefault="00610C90" w:rsidP="00610C90">
      <w:pPr>
        <w:spacing w:after="0" w:line="240" w:lineRule="auto"/>
        <w:jc w:val="both"/>
        <w:rPr>
          <w:rFonts w:asciiTheme="majorBidi" w:eastAsia="Calibri" w:hAnsiTheme="majorBidi" w:cstheme="majorBidi"/>
          <w:b/>
          <w:sz w:val="24"/>
          <w:szCs w:val="24"/>
        </w:rPr>
      </w:pPr>
      <w:r w:rsidRPr="004930A2">
        <w:rPr>
          <w:rFonts w:asciiTheme="majorBidi" w:eastAsia="Calibri" w:hAnsiTheme="majorBidi" w:cstheme="majorBidi"/>
          <w:b/>
          <w:sz w:val="24"/>
          <w:szCs w:val="24"/>
        </w:rPr>
        <w:tab/>
        <w:t xml:space="preserve">Tanımlar </w:t>
      </w:r>
    </w:p>
    <w:p w14:paraId="7477E8D1" w14:textId="77777777" w:rsidR="00610C90" w:rsidRPr="004930A2" w:rsidRDefault="00610C90" w:rsidP="00610C90">
      <w:pPr>
        <w:spacing w:after="0" w:line="240" w:lineRule="auto"/>
        <w:jc w:val="both"/>
        <w:rPr>
          <w:rFonts w:asciiTheme="majorBidi" w:eastAsia="Calibri" w:hAnsiTheme="majorBidi" w:cstheme="majorBidi"/>
          <w:sz w:val="24"/>
          <w:szCs w:val="24"/>
        </w:rPr>
      </w:pPr>
      <w:r w:rsidRPr="004930A2">
        <w:rPr>
          <w:rFonts w:asciiTheme="majorBidi" w:eastAsia="Calibri" w:hAnsiTheme="majorBidi" w:cstheme="majorBidi"/>
          <w:b/>
          <w:sz w:val="24"/>
          <w:szCs w:val="24"/>
        </w:rPr>
        <w:tab/>
        <w:t>MADDE 4-</w:t>
      </w:r>
      <w:r w:rsidRPr="004930A2">
        <w:rPr>
          <w:rFonts w:asciiTheme="majorBidi" w:eastAsia="Calibri" w:hAnsiTheme="majorBidi" w:cstheme="majorBidi"/>
          <w:sz w:val="24"/>
          <w:szCs w:val="24"/>
        </w:rPr>
        <w:t xml:space="preserve"> (1) Bu Yönergede geçen; </w:t>
      </w:r>
    </w:p>
    <w:p w14:paraId="372B9B41" w14:textId="5214BC41" w:rsidR="00610C90" w:rsidRPr="004930A2" w:rsidRDefault="00610C90" w:rsidP="00610C90">
      <w:pPr>
        <w:spacing w:after="0" w:line="240" w:lineRule="auto"/>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 xml:space="preserve">a) Akademik Birim: </w:t>
      </w:r>
      <w:r w:rsidR="00D342B9" w:rsidRPr="004930A2">
        <w:rPr>
          <w:rFonts w:asciiTheme="majorBidi" w:eastAsia="Calibri" w:hAnsiTheme="majorBidi" w:cstheme="majorBidi"/>
          <w:sz w:val="24"/>
          <w:szCs w:val="24"/>
        </w:rPr>
        <w:t>Ardahan</w:t>
      </w:r>
      <w:r w:rsidRPr="004930A2">
        <w:rPr>
          <w:rFonts w:asciiTheme="majorBidi" w:eastAsia="Calibri" w:hAnsiTheme="majorBidi" w:cstheme="majorBidi"/>
          <w:sz w:val="24"/>
          <w:szCs w:val="24"/>
        </w:rPr>
        <w:t xml:space="preserve"> Üniversitesine bağlı fakülte, enstitü, yüksekokul, meslek yüksekokulu, uygulama ve araştırma merkezleri ile bölümleri,</w:t>
      </w:r>
    </w:p>
    <w:p w14:paraId="1EEFD3DF" w14:textId="77777777" w:rsidR="00610C90" w:rsidRPr="004930A2" w:rsidRDefault="00610C90" w:rsidP="00610C90">
      <w:pPr>
        <w:spacing w:after="0" w:line="240" w:lineRule="auto"/>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 xml:space="preserve">b) Akreditasyon: Bir dış değerlendirici kurum tarafından belirli bir alanda önceden belirlenmiş akademik ve alana özgü standartların bir yükseköğretim programı tarafından karşılanıp karşılanmadığını ölçen değerlendirme ve dış kalite güvence sürecini, </w:t>
      </w:r>
    </w:p>
    <w:p w14:paraId="719FE1E2" w14:textId="77777777" w:rsidR="00610C90" w:rsidRPr="004930A2" w:rsidRDefault="00610C90" w:rsidP="00610C90">
      <w:pPr>
        <w:spacing w:after="0" w:line="240" w:lineRule="auto"/>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 xml:space="preserve">c) Birim Kalite Temsilcisi: Birim Kalite Komisyonu Başkanını veya görevlendireceği Birim Kalite Komisyonu üyesini, </w:t>
      </w:r>
    </w:p>
    <w:p w14:paraId="1DA98D12" w14:textId="77777777" w:rsidR="00610C90" w:rsidRPr="004930A2" w:rsidRDefault="00610C90" w:rsidP="00610C90">
      <w:pPr>
        <w:spacing w:after="0" w:line="240" w:lineRule="auto"/>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r>
      <w:proofErr w:type="gramStart"/>
      <w:r w:rsidRPr="004930A2">
        <w:rPr>
          <w:rFonts w:asciiTheme="majorBidi" w:eastAsia="Calibri" w:hAnsiTheme="majorBidi" w:cstheme="majorBidi"/>
          <w:sz w:val="24"/>
          <w:szCs w:val="24"/>
        </w:rPr>
        <w:t>ç</w:t>
      </w:r>
      <w:proofErr w:type="gramEnd"/>
      <w:r w:rsidRPr="004930A2">
        <w:rPr>
          <w:rFonts w:asciiTheme="majorBidi" w:eastAsia="Calibri" w:hAnsiTheme="majorBidi" w:cstheme="majorBidi"/>
          <w:sz w:val="24"/>
          <w:szCs w:val="24"/>
        </w:rPr>
        <w:t xml:space="preserve">) Birim Kalite Komisyon Başkanı: Fakültelerde Dekanı, Enstitü, Yüksekokul, Meslek Yüksekokulu ve merkezlerde Müdürü, İdari Birimlerde Genel Sekreteri, </w:t>
      </w:r>
    </w:p>
    <w:p w14:paraId="0C95A9A8" w14:textId="7D5397B5" w:rsidR="00610C90" w:rsidRPr="004930A2" w:rsidRDefault="00610C90" w:rsidP="00610C90">
      <w:pPr>
        <w:spacing w:after="0" w:line="240" w:lineRule="auto"/>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 xml:space="preserve">d) Daire Başkanlığı: </w:t>
      </w:r>
      <w:r w:rsidR="00D342B9" w:rsidRPr="004930A2">
        <w:rPr>
          <w:rFonts w:asciiTheme="majorBidi" w:eastAsia="Calibri" w:hAnsiTheme="majorBidi" w:cstheme="majorBidi"/>
          <w:sz w:val="24"/>
          <w:szCs w:val="24"/>
        </w:rPr>
        <w:t>Ardahan</w:t>
      </w:r>
      <w:r w:rsidRPr="004930A2">
        <w:rPr>
          <w:rFonts w:asciiTheme="majorBidi" w:eastAsia="Calibri" w:hAnsiTheme="majorBidi" w:cstheme="majorBidi"/>
          <w:sz w:val="24"/>
          <w:szCs w:val="24"/>
        </w:rPr>
        <w:t xml:space="preserve"> Üniversitesi Strateji Geliştirme Daire Başkanlığını, </w:t>
      </w:r>
    </w:p>
    <w:p w14:paraId="649A5BC2" w14:textId="32226A45" w:rsidR="00610C90" w:rsidRPr="004930A2" w:rsidRDefault="00610C90" w:rsidP="00610C90">
      <w:pPr>
        <w:spacing w:after="0" w:line="240" w:lineRule="auto"/>
        <w:ind w:left="567"/>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 xml:space="preserve">e) Strateji Geliştirme Daire Başkanı: </w:t>
      </w:r>
      <w:r w:rsidR="00D342B9" w:rsidRPr="004930A2">
        <w:rPr>
          <w:rFonts w:asciiTheme="majorBidi" w:eastAsia="Calibri" w:hAnsiTheme="majorBidi" w:cstheme="majorBidi"/>
          <w:sz w:val="24"/>
          <w:szCs w:val="24"/>
        </w:rPr>
        <w:t>Ardahan</w:t>
      </w:r>
      <w:r w:rsidRPr="004930A2">
        <w:rPr>
          <w:rFonts w:asciiTheme="majorBidi" w:eastAsia="Calibri" w:hAnsiTheme="majorBidi" w:cstheme="majorBidi"/>
          <w:sz w:val="24"/>
          <w:szCs w:val="24"/>
        </w:rPr>
        <w:t xml:space="preserve"> Üniversitesi Strateji Geliştirme Daire Başkanını,</w:t>
      </w:r>
    </w:p>
    <w:p w14:paraId="10BF177E" w14:textId="3F5C5BF2" w:rsidR="00610C90" w:rsidRPr="004930A2" w:rsidRDefault="00610C90" w:rsidP="00610C90">
      <w:pPr>
        <w:spacing w:after="0" w:line="240" w:lineRule="auto"/>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 xml:space="preserve">f) Dış Değerlendirme: </w:t>
      </w:r>
      <w:r w:rsidR="00D342B9" w:rsidRPr="004930A2">
        <w:rPr>
          <w:rFonts w:asciiTheme="majorBidi" w:eastAsia="Calibri" w:hAnsiTheme="majorBidi" w:cstheme="majorBidi"/>
          <w:sz w:val="24"/>
          <w:szCs w:val="24"/>
        </w:rPr>
        <w:t>Ardahan</w:t>
      </w:r>
      <w:r w:rsidRPr="004930A2">
        <w:rPr>
          <w:rFonts w:asciiTheme="majorBidi" w:eastAsia="Calibri" w:hAnsiTheme="majorBidi" w:cstheme="majorBidi"/>
          <w:sz w:val="24"/>
          <w:szCs w:val="24"/>
        </w:rPr>
        <w:t xml:space="preserve"> Üniversitesinin veya bir programının, eğitim-öğretim ve araştırma faaliyetleri ile idari hizmetlerinin kalitesinin, Yükseköğretim Kalite Kurulu tarafından yetkilendirilen dış değerlendiriciler veya Yükseköğretim Kurulunca tanınan, bağımsız kalite değerlendirme tescil belgesine sahip dış değerlendirme kuruluşları tarafından yürütülen dış değerlendirme sürecini, </w:t>
      </w:r>
    </w:p>
    <w:p w14:paraId="0DF4F379" w14:textId="180D904A" w:rsidR="00610C90" w:rsidRPr="004930A2" w:rsidRDefault="00610C90" w:rsidP="00610C90">
      <w:pPr>
        <w:spacing w:after="0" w:line="240" w:lineRule="auto"/>
        <w:ind w:left="567"/>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 xml:space="preserve">g) Genel Sekreter: </w:t>
      </w:r>
      <w:r w:rsidR="00D342B9" w:rsidRPr="004930A2">
        <w:rPr>
          <w:rFonts w:asciiTheme="majorBidi" w:eastAsia="Calibri" w:hAnsiTheme="majorBidi" w:cstheme="majorBidi"/>
          <w:sz w:val="24"/>
          <w:szCs w:val="24"/>
        </w:rPr>
        <w:t>Ardahan</w:t>
      </w:r>
      <w:r w:rsidRPr="004930A2">
        <w:rPr>
          <w:rFonts w:asciiTheme="majorBidi" w:eastAsia="Calibri" w:hAnsiTheme="majorBidi" w:cstheme="majorBidi"/>
          <w:sz w:val="24"/>
          <w:szCs w:val="24"/>
        </w:rPr>
        <w:t xml:space="preserve"> Üniversitesi Genel Sekreterini,</w:t>
      </w:r>
    </w:p>
    <w:p w14:paraId="092D335D" w14:textId="77777777" w:rsidR="00610C90" w:rsidRPr="004930A2" w:rsidRDefault="00610C90" w:rsidP="00610C90">
      <w:pPr>
        <w:spacing w:after="0" w:line="240" w:lineRule="auto"/>
        <w:ind w:firstLine="567"/>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r>
      <w:proofErr w:type="gramStart"/>
      <w:r w:rsidRPr="004930A2">
        <w:rPr>
          <w:rFonts w:asciiTheme="majorBidi" w:eastAsia="Calibri" w:hAnsiTheme="majorBidi" w:cstheme="majorBidi"/>
          <w:sz w:val="24"/>
          <w:szCs w:val="24"/>
        </w:rPr>
        <w:t>ğ</w:t>
      </w:r>
      <w:proofErr w:type="gramEnd"/>
      <w:r w:rsidRPr="004930A2">
        <w:rPr>
          <w:rFonts w:asciiTheme="majorBidi" w:eastAsia="Calibri" w:hAnsiTheme="majorBidi" w:cstheme="majorBidi"/>
          <w:sz w:val="24"/>
          <w:szCs w:val="24"/>
        </w:rPr>
        <w:t>) İç Değerlendirme: Eğitim-öğretim ve araştırma faaliyetleri ile idari hizmetlerin kalitesinin ve kurumsal kalite geliştirme çalışmalarının, Kalite Komisyonu tarafından değerlendirilmesini,</w:t>
      </w:r>
    </w:p>
    <w:p w14:paraId="2618386D" w14:textId="54996016" w:rsidR="00610C90" w:rsidRPr="004930A2" w:rsidRDefault="00610C90" w:rsidP="00610C90">
      <w:pPr>
        <w:spacing w:after="0" w:line="240" w:lineRule="auto"/>
        <w:ind w:left="567"/>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 xml:space="preserve">h) İdari Birim: </w:t>
      </w:r>
      <w:r w:rsidR="00D342B9" w:rsidRPr="004930A2">
        <w:rPr>
          <w:rFonts w:asciiTheme="majorBidi" w:eastAsia="Calibri" w:hAnsiTheme="majorBidi" w:cstheme="majorBidi"/>
          <w:sz w:val="24"/>
          <w:szCs w:val="24"/>
        </w:rPr>
        <w:t>Ardahan</w:t>
      </w:r>
      <w:r w:rsidRPr="004930A2">
        <w:rPr>
          <w:rFonts w:asciiTheme="majorBidi" w:eastAsia="Calibri" w:hAnsiTheme="majorBidi" w:cstheme="majorBidi"/>
          <w:sz w:val="24"/>
          <w:szCs w:val="24"/>
        </w:rPr>
        <w:t xml:space="preserve"> Üniversitesine bağlı tüm İdari Birimleri, </w:t>
      </w:r>
    </w:p>
    <w:p w14:paraId="0A396593" w14:textId="214FA5F6" w:rsidR="00610C90" w:rsidRPr="004930A2" w:rsidRDefault="00610C90" w:rsidP="00610C90">
      <w:pPr>
        <w:spacing w:after="0" w:line="240" w:lineRule="auto"/>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 xml:space="preserve">ı) Kalite Değerlendirme Tescil Belgesi: Yükseköğretim Kalite Kurulunun önerisi üzerine Yükseköğretim Kurulu tarafından onaylanan, bağımsız kurum veya kuruluşların </w:t>
      </w:r>
      <w:r w:rsidR="00D342B9" w:rsidRPr="004930A2">
        <w:rPr>
          <w:rFonts w:asciiTheme="majorBidi" w:eastAsia="Calibri" w:hAnsiTheme="majorBidi" w:cstheme="majorBidi"/>
          <w:sz w:val="24"/>
          <w:szCs w:val="24"/>
        </w:rPr>
        <w:t>Ardahan</w:t>
      </w:r>
      <w:r w:rsidRPr="004930A2">
        <w:rPr>
          <w:rFonts w:asciiTheme="majorBidi" w:eastAsia="Calibri" w:hAnsiTheme="majorBidi" w:cstheme="majorBidi"/>
          <w:sz w:val="24"/>
          <w:szCs w:val="24"/>
        </w:rPr>
        <w:t xml:space="preserve"> Üniversitesinde eğitim-öğretim ve araştırma etkinlikleri ile idari hizmetlerinin kalite düzeyini ve kalite geliştirme çalışmalarını değerlendirmeye yetkili olduğunu gösteren belgeyi, </w:t>
      </w:r>
    </w:p>
    <w:p w14:paraId="56FA5FD0" w14:textId="6ADBDF9E" w:rsidR="00610C90" w:rsidRPr="004930A2" w:rsidRDefault="00610C90" w:rsidP="00610C90">
      <w:pPr>
        <w:spacing w:after="0" w:line="240" w:lineRule="auto"/>
        <w:ind w:firstLine="567"/>
        <w:jc w:val="both"/>
        <w:rPr>
          <w:rFonts w:asciiTheme="majorBidi" w:eastAsia="Calibri" w:hAnsiTheme="majorBidi" w:cstheme="majorBidi"/>
          <w:sz w:val="24"/>
          <w:szCs w:val="24"/>
        </w:rPr>
      </w:pPr>
      <w:r w:rsidRPr="004930A2">
        <w:rPr>
          <w:rFonts w:asciiTheme="majorBidi" w:eastAsia="Calibri" w:hAnsiTheme="majorBidi" w:cstheme="majorBidi"/>
          <w:sz w:val="24"/>
          <w:szCs w:val="24"/>
        </w:rPr>
        <w:lastRenderedPageBreak/>
        <w:tab/>
        <w:t xml:space="preserve">i) Kalite Komisyonu: </w:t>
      </w:r>
      <w:r w:rsidR="00D342B9" w:rsidRPr="004930A2">
        <w:rPr>
          <w:rFonts w:asciiTheme="majorBidi" w:eastAsia="Calibri" w:hAnsiTheme="majorBidi" w:cstheme="majorBidi"/>
          <w:sz w:val="24"/>
          <w:szCs w:val="24"/>
        </w:rPr>
        <w:t>Ardahan</w:t>
      </w:r>
      <w:r w:rsidRPr="004930A2">
        <w:rPr>
          <w:rFonts w:asciiTheme="majorBidi" w:eastAsia="Calibri" w:hAnsiTheme="majorBidi" w:cstheme="majorBidi"/>
          <w:sz w:val="24"/>
          <w:szCs w:val="24"/>
        </w:rPr>
        <w:t xml:space="preserve"> Üniversitesinde kalite değerlendirme ve kalite güvencesi çalışmaları ile akreditasyon çalışmalarının düzenlenmesi ve yürütülmesinden sorumlu Komisyonu, </w:t>
      </w:r>
    </w:p>
    <w:p w14:paraId="5E3A9D3B" w14:textId="7FACCC44" w:rsidR="00610C90" w:rsidRPr="004930A2" w:rsidRDefault="00610C90" w:rsidP="00610C90">
      <w:pPr>
        <w:spacing w:after="0" w:line="240" w:lineRule="auto"/>
        <w:ind w:left="567"/>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 xml:space="preserve">j) Kalite Komisyonu Öğrenci Temsilcisi: </w:t>
      </w:r>
      <w:r w:rsidR="00D342B9" w:rsidRPr="004930A2">
        <w:rPr>
          <w:rFonts w:asciiTheme="majorBidi" w:eastAsia="Calibri" w:hAnsiTheme="majorBidi" w:cstheme="majorBidi"/>
          <w:sz w:val="24"/>
          <w:szCs w:val="24"/>
        </w:rPr>
        <w:t>Ardahan</w:t>
      </w:r>
      <w:r w:rsidRPr="004930A2">
        <w:rPr>
          <w:rFonts w:asciiTheme="majorBidi" w:eastAsia="Calibri" w:hAnsiTheme="majorBidi" w:cstheme="majorBidi"/>
          <w:sz w:val="24"/>
          <w:szCs w:val="24"/>
        </w:rPr>
        <w:t xml:space="preserve"> Üniversitesi öğrenci temsilcisini, </w:t>
      </w:r>
    </w:p>
    <w:p w14:paraId="09AEC524" w14:textId="53A5E8BE" w:rsidR="00610C90" w:rsidRPr="004930A2" w:rsidRDefault="00610C90" w:rsidP="00610C90">
      <w:pPr>
        <w:spacing w:after="0" w:line="240" w:lineRule="auto"/>
        <w:ind w:left="567"/>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 xml:space="preserve">k) Kalite </w:t>
      </w:r>
      <w:r w:rsidR="00422BEB" w:rsidRPr="004930A2">
        <w:rPr>
          <w:rFonts w:asciiTheme="majorBidi" w:eastAsia="Calibri" w:hAnsiTheme="majorBidi" w:cstheme="majorBidi"/>
          <w:sz w:val="24"/>
          <w:szCs w:val="24"/>
        </w:rPr>
        <w:t xml:space="preserve">ve Akreditasyon </w:t>
      </w:r>
      <w:r w:rsidRPr="004930A2">
        <w:rPr>
          <w:rFonts w:asciiTheme="majorBidi" w:eastAsia="Calibri" w:hAnsiTheme="majorBidi" w:cstheme="majorBidi"/>
          <w:sz w:val="24"/>
          <w:szCs w:val="24"/>
        </w:rPr>
        <w:t xml:space="preserve">Koordinatörlüğü: </w:t>
      </w:r>
      <w:r w:rsidR="00D342B9" w:rsidRPr="004930A2">
        <w:rPr>
          <w:rFonts w:asciiTheme="majorBidi" w:eastAsia="Calibri" w:hAnsiTheme="majorBidi" w:cstheme="majorBidi"/>
          <w:sz w:val="24"/>
          <w:szCs w:val="24"/>
        </w:rPr>
        <w:t>Ardahan</w:t>
      </w:r>
      <w:r w:rsidRPr="004930A2">
        <w:rPr>
          <w:rFonts w:asciiTheme="majorBidi" w:eastAsia="Calibri" w:hAnsiTheme="majorBidi" w:cstheme="majorBidi"/>
          <w:sz w:val="24"/>
          <w:szCs w:val="24"/>
        </w:rPr>
        <w:t xml:space="preserve"> Üniversitesi Kalite</w:t>
      </w:r>
      <w:r w:rsidR="00422BEB" w:rsidRPr="004930A2">
        <w:rPr>
          <w:rFonts w:asciiTheme="majorBidi" w:eastAsia="Calibri" w:hAnsiTheme="majorBidi" w:cstheme="majorBidi"/>
          <w:sz w:val="24"/>
          <w:szCs w:val="24"/>
        </w:rPr>
        <w:t xml:space="preserve"> ve Akreditasyon</w:t>
      </w:r>
      <w:r w:rsidRPr="004930A2">
        <w:rPr>
          <w:rFonts w:asciiTheme="majorBidi" w:eastAsia="Calibri" w:hAnsiTheme="majorBidi" w:cstheme="majorBidi"/>
          <w:sz w:val="24"/>
          <w:szCs w:val="24"/>
        </w:rPr>
        <w:t xml:space="preserve"> Koordinatörlüğü,</w:t>
      </w:r>
    </w:p>
    <w:p w14:paraId="10CDAE5A" w14:textId="129634C5" w:rsidR="00610C90" w:rsidRPr="004930A2" w:rsidRDefault="00610C90" w:rsidP="00610C90">
      <w:pPr>
        <w:spacing w:after="0" w:line="240" w:lineRule="auto"/>
        <w:ind w:left="567"/>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 xml:space="preserve">l) Kalite </w:t>
      </w:r>
      <w:r w:rsidR="00422BEB" w:rsidRPr="004930A2">
        <w:rPr>
          <w:rFonts w:asciiTheme="majorBidi" w:eastAsia="Calibri" w:hAnsiTheme="majorBidi" w:cstheme="majorBidi"/>
          <w:sz w:val="24"/>
          <w:szCs w:val="24"/>
        </w:rPr>
        <w:t xml:space="preserve">ve Akreditasyon </w:t>
      </w:r>
      <w:r w:rsidRPr="004930A2">
        <w:rPr>
          <w:rFonts w:asciiTheme="majorBidi" w:eastAsia="Calibri" w:hAnsiTheme="majorBidi" w:cstheme="majorBidi"/>
          <w:sz w:val="24"/>
          <w:szCs w:val="24"/>
        </w:rPr>
        <w:t xml:space="preserve">Koordinatörü: </w:t>
      </w:r>
      <w:r w:rsidR="00D342B9" w:rsidRPr="004930A2">
        <w:rPr>
          <w:rFonts w:asciiTheme="majorBidi" w:eastAsia="Calibri" w:hAnsiTheme="majorBidi" w:cstheme="majorBidi"/>
          <w:sz w:val="24"/>
          <w:szCs w:val="24"/>
        </w:rPr>
        <w:t>Ardahan</w:t>
      </w:r>
      <w:r w:rsidRPr="004930A2">
        <w:rPr>
          <w:rFonts w:asciiTheme="majorBidi" w:eastAsia="Calibri" w:hAnsiTheme="majorBidi" w:cstheme="majorBidi"/>
          <w:sz w:val="24"/>
          <w:szCs w:val="24"/>
        </w:rPr>
        <w:t xml:space="preserve"> Üniversitesi Kalite</w:t>
      </w:r>
      <w:r w:rsidR="00422BEB" w:rsidRPr="004930A2">
        <w:rPr>
          <w:rFonts w:asciiTheme="majorBidi" w:eastAsia="Calibri" w:hAnsiTheme="majorBidi" w:cstheme="majorBidi"/>
          <w:sz w:val="24"/>
          <w:szCs w:val="24"/>
        </w:rPr>
        <w:t xml:space="preserve"> ve Akreditasyon</w:t>
      </w:r>
      <w:r w:rsidRPr="004930A2">
        <w:rPr>
          <w:rFonts w:asciiTheme="majorBidi" w:eastAsia="Calibri" w:hAnsiTheme="majorBidi" w:cstheme="majorBidi"/>
          <w:sz w:val="24"/>
          <w:szCs w:val="24"/>
        </w:rPr>
        <w:t xml:space="preserve"> Koordinatörünü,</w:t>
      </w:r>
    </w:p>
    <w:p w14:paraId="3DA675FB" w14:textId="5B31E2A4" w:rsidR="00610C90" w:rsidRPr="004930A2" w:rsidRDefault="00610C90" w:rsidP="00610C90">
      <w:pPr>
        <w:spacing w:after="0" w:line="240" w:lineRule="auto"/>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 xml:space="preserve">m) Kalite Yönetim Temsilcisi: </w:t>
      </w:r>
      <w:r w:rsidR="00D342B9" w:rsidRPr="004930A2">
        <w:rPr>
          <w:rFonts w:asciiTheme="majorBidi" w:eastAsia="Calibri" w:hAnsiTheme="majorBidi" w:cstheme="majorBidi"/>
          <w:sz w:val="24"/>
          <w:szCs w:val="24"/>
        </w:rPr>
        <w:t>Ardahan</w:t>
      </w:r>
      <w:r w:rsidRPr="004930A2">
        <w:rPr>
          <w:rFonts w:asciiTheme="majorBidi" w:eastAsia="Calibri" w:hAnsiTheme="majorBidi" w:cstheme="majorBidi"/>
          <w:sz w:val="24"/>
          <w:szCs w:val="24"/>
        </w:rPr>
        <w:t xml:space="preserve"> Üniversitesi Kalite ve Akreditasyon süreçlerinden sorumlu Rektör yardımcısını,</w:t>
      </w:r>
    </w:p>
    <w:p w14:paraId="3608FC5F" w14:textId="161DD50C" w:rsidR="00610C90" w:rsidRPr="004930A2" w:rsidRDefault="00610C90" w:rsidP="00610C90">
      <w:pPr>
        <w:spacing w:after="0"/>
        <w:jc w:val="both"/>
        <w:rPr>
          <w:rFonts w:asciiTheme="majorBidi" w:hAnsiTheme="majorBidi" w:cstheme="majorBidi"/>
          <w:sz w:val="24"/>
          <w:szCs w:val="24"/>
        </w:rPr>
      </w:pPr>
      <w:r w:rsidRPr="004930A2">
        <w:rPr>
          <w:rFonts w:asciiTheme="majorBidi" w:hAnsiTheme="majorBidi" w:cstheme="majorBidi"/>
          <w:sz w:val="24"/>
          <w:szCs w:val="24"/>
        </w:rPr>
        <w:tab/>
        <w:t>n)</w:t>
      </w:r>
      <w:r w:rsidRPr="004930A2">
        <w:rPr>
          <w:rFonts w:asciiTheme="majorBidi" w:hAnsiTheme="majorBidi" w:cstheme="majorBidi"/>
          <w:b/>
          <w:sz w:val="24"/>
          <w:szCs w:val="24"/>
        </w:rPr>
        <w:t xml:space="preserve"> </w:t>
      </w:r>
      <w:r w:rsidRPr="004930A2">
        <w:rPr>
          <w:rFonts w:asciiTheme="majorBidi" w:hAnsiTheme="majorBidi" w:cstheme="majorBidi"/>
          <w:sz w:val="24"/>
          <w:szCs w:val="24"/>
        </w:rPr>
        <w:t xml:space="preserve">Kurum İç Değerlendirme Raporu (KİDR): </w:t>
      </w:r>
      <w:r w:rsidR="00D342B9" w:rsidRPr="004930A2">
        <w:rPr>
          <w:rFonts w:asciiTheme="majorBidi" w:hAnsiTheme="majorBidi" w:cstheme="majorBidi"/>
          <w:sz w:val="24"/>
          <w:szCs w:val="24"/>
        </w:rPr>
        <w:t>Ardahan</w:t>
      </w:r>
      <w:r w:rsidRPr="004930A2">
        <w:rPr>
          <w:rFonts w:asciiTheme="majorBidi" w:hAnsiTheme="majorBidi" w:cstheme="majorBidi"/>
          <w:sz w:val="24"/>
          <w:szCs w:val="24"/>
        </w:rPr>
        <w:t xml:space="preserve"> Üniversitesinin eğitim-öğretim, araştırma ve toplumsal katkı faaliyetleri ile idari hizmetlerine ilişkin kalite güvencesi süreçlerini izlemek amacıyla üniversite tarafından her yıl hazırlanan raporu,</w:t>
      </w:r>
    </w:p>
    <w:p w14:paraId="11C6885B" w14:textId="6905F4BA" w:rsidR="00610C90" w:rsidRPr="004930A2" w:rsidRDefault="00610C90" w:rsidP="00610C90">
      <w:pPr>
        <w:spacing w:after="0" w:line="240" w:lineRule="auto"/>
        <w:contextualSpacing/>
        <w:jc w:val="both"/>
        <w:rPr>
          <w:rFonts w:asciiTheme="majorBidi" w:hAnsiTheme="majorBidi" w:cstheme="majorBidi"/>
          <w:sz w:val="24"/>
          <w:szCs w:val="24"/>
        </w:rPr>
      </w:pPr>
      <w:r w:rsidRPr="004930A2">
        <w:rPr>
          <w:rFonts w:asciiTheme="majorBidi" w:eastAsia="Calibri" w:hAnsiTheme="majorBidi" w:cstheme="majorBidi"/>
          <w:sz w:val="24"/>
          <w:szCs w:val="24"/>
        </w:rPr>
        <w:tab/>
        <w:t xml:space="preserve">o) </w:t>
      </w:r>
      <w:r w:rsidRPr="004930A2">
        <w:rPr>
          <w:rFonts w:asciiTheme="majorBidi" w:hAnsiTheme="majorBidi" w:cstheme="majorBidi"/>
          <w:sz w:val="24"/>
          <w:szCs w:val="24"/>
        </w:rPr>
        <w:t xml:space="preserve">Kurumsal Dış Değerlendirme Programı: </w:t>
      </w:r>
      <w:r w:rsidR="00D342B9" w:rsidRPr="004930A2">
        <w:rPr>
          <w:rFonts w:asciiTheme="majorBidi" w:hAnsiTheme="majorBidi" w:cstheme="majorBidi"/>
          <w:sz w:val="24"/>
          <w:szCs w:val="24"/>
        </w:rPr>
        <w:t>Ardahan</w:t>
      </w:r>
      <w:r w:rsidRPr="004930A2">
        <w:rPr>
          <w:rFonts w:asciiTheme="majorBidi" w:hAnsiTheme="majorBidi" w:cstheme="majorBidi"/>
          <w:sz w:val="24"/>
          <w:szCs w:val="24"/>
        </w:rPr>
        <w:t xml:space="preserve"> Üniversitesi eğitim-öğretim, araştırma ve toplumsal katkı faaliyetleri ile idari hizmetlerinin kalitesinin, 5 yılda en az bir defa olmak üzere Yükseköğretim Kalite Kurulu tarafından periyodik olarak gerçekleştirilecek dış değerlendirme sürecini,</w:t>
      </w:r>
    </w:p>
    <w:p w14:paraId="0869B53F" w14:textId="6C61E8FA" w:rsidR="00610C90" w:rsidRPr="004930A2" w:rsidRDefault="00610C90" w:rsidP="00610C90">
      <w:pPr>
        <w:spacing w:after="0" w:line="240" w:lineRule="auto"/>
        <w:ind w:firstLine="567"/>
        <w:contextualSpacing/>
        <w:jc w:val="both"/>
        <w:rPr>
          <w:rFonts w:asciiTheme="majorBidi" w:eastAsia="Calibri" w:hAnsiTheme="majorBidi" w:cstheme="majorBidi"/>
          <w:sz w:val="24"/>
          <w:szCs w:val="24"/>
        </w:rPr>
      </w:pPr>
      <w:r w:rsidRPr="004930A2">
        <w:rPr>
          <w:rFonts w:asciiTheme="majorBidi" w:hAnsiTheme="majorBidi" w:cstheme="majorBidi"/>
          <w:sz w:val="24"/>
          <w:szCs w:val="24"/>
        </w:rPr>
        <w:tab/>
      </w:r>
      <w:proofErr w:type="gramStart"/>
      <w:r w:rsidRPr="004930A2">
        <w:rPr>
          <w:rFonts w:asciiTheme="majorBidi" w:hAnsiTheme="majorBidi" w:cstheme="majorBidi"/>
          <w:sz w:val="24"/>
          <w:szCs w:val="24"/>
        </w:rPr>
        <w:t>ö</w:t>
      </w:r>
      <w:proofErr w:type="gramEnd"/>
      <w:r w:rsidRPr="004930A2">
        <w:rPr>
          <w:rFonts w:asciiTheme="majorBidi" w:hAnsiTheme="majorBidi" w:cstheme="majorBidi"/>
          <w:sz w:val="24"/>
          <w:szCs w:val="24"/>
        </w:rPr>
        <w:t xml:space="preserve">) Kurumsal Geri Bildirim Raporu (KGBR): Kurumsal dış değerlendirme programı kapsamında değerlendirilen </w:t>
      </w:r>
      <w:r w:rsidR="00D342B9" w:rsidRPr="004930A2">
        <w:rPr>
          <w:rFonts w:asciiTheme="majorBidi" w:hAnsiTheme="majorBidi" w:cstheme="majorBidi"/>
          <w:sz w:val="24"/>
          <w:szCs w:val="24"/>
        </w:rPr>
        <w:t>Ardahan</w:t>
      </w:r>
      <w:r w:rsidRPr="004930A2">
        <w:rPr>
          <w:rFonts w:asciiTheme="majorBidi" w:hAnsiTheme="majorBidi" w:cstheme="majorBidi"/>
          <w:sz w:val="24"/>
          <w:szCs w:val="24"/>
        </w:rPr>
        <w:t xml:space="preserve"> Üniversite için dış değerlendiriciler tarafından hazırlanan, kurumun güçlü ve iyileşmeye açık alanlarını içeren raporu,</w:t>
      </w:r>
    </w:p>
    <w:p w14:paraId="5A5AEF7A" w14:textId="704B9C58" w:rsidR="00610C90" w:rsidRPr="004930A2" w:rsidRDefault="00610C90" w:rsidP="00610C90">
      <w:pPr>
        <w:spacing w:after="0" w:line="240" w:lineRule="auto"/>
        <w:ind w:firstLine="567"/>
        <w:contextualSpacing/>
        <w:jc w:val="both"/>
        <w:rPr>
          <w:rFonts w:asciiTheme="majorBidi" w:eastAsia="Calibri" w:hAnsiTheme="majorBidi" w:cstheme="majorBidi"/>
          <w:sz w:val="24"/>
          <w:szCs w:val="24"/>
        </w:rPr>
      </w:pPr>
      <w:r w:rsidRPr="004930A2">
        <w:rPr>
          <w:rFonts w:asciiTheme="majorBidi" w:hAnsiTheme="majorBidi" w:cstheme="majorBidi"/>
          <w:sz w:val="24"/>
          <w:szCs w:val="24"/>
        </w:rPr>
        <w:tab/>
        <w:t xml:space="preserve">p) Performans Göstergeleri: </w:t>
      </w:r>
      <w:r w:rsidR="00D342B9" w:rsidRPr="004930A2">
        <w:rPr>
          <w:rFonts w:asciiTheme="majorBidi" w:hAnsiTheme="majorBidi" w:cstheme="majorBidi"/>
          <w:sz w:val="24"/>
          <w:szCs w:val="24"/>
        </w:rPr>
        <w:t>Ardahan</w:t>
      </w:r>
      <w:r w:rsidRPr="004930A2">
        <w:rPr>
          <w:rFonts w:asciiTheme="majorBidi" w:hAnsiTheme="majorBidi" w:cstheme="majorBidi"/>
          <w:sz w:val="24"/>
          <w:szCs w:val="24"/>
        </w:rPr>
        <w:t xml:space="preserve"> Üniversitesinin amaç ve hedeflerine ulaşıp ulaşmadığını ya da ne kadar ulaştığını ölçmek, izlemek ve değerlendirmek için kullanılan araçları,</w:t>
      </w:r>
    </w:p>
    <w:p w14:paraId="6DA200FF" w14:textId="37299948" w:rsidR="00610C90" w:rsidRPr="004930A2" w:rsidRDefault="00610C90" w:rsidP="00610C90">
      <w:pPr>
        <w:spacing w:after="0"/>
        <w:jc w:val="both"/>
        <w:rPr>
          <w:rFonts w:asciiTheme="majorBidi" w:hAnsiTheme="majorBidi" w:cstheme="majorBidi"/>
          <w:sz w:val="24"/>
          <w:szCs w:val="24"/>
        </w:rPr>
      </w:pPr>
      <w:r w:rsidRPr="004930A2">
        <w:rPr>
          <w:rFonts w:asciiTheme="majorBidi" w:hAnsiTheme="majorBidi" w:cstheme="majorBidi"/>
          <w:sz w:val="24"/>
          <w:szCs w:val="24"/>
        </w:rPr>
        <w:tab/>
        <w:t xml:space="preserve">r) Program Değerlendirmesi: </w:t>
      </w:r>
      <w:r w:rsidR="00D342B9" w:rsidRPr="004930A2">
        <w:rPr>
          <w:rFonts w:asciiTheme="majorBidi" w:hAnsiTheme="majorBidi" w:cstheme="majorBidi"/>
          <w:sz w:val="24"/>
          <w:szCs w:val="24"/>
        </w:rPr>
        <w:t>Ardahan</w:t>
      </w:r>
      <w:r w:rsidRPr="004930A2">
        <w:rPr>
          <w:rFonts w:asciiTheme="majorBidi" w:hAnsiTheme="majorBidi" w:cstheme="majorBidi"/>
          <w:sz w:val="24"/>
          <w:szCs w:val="24"/>
        </w:rPr>
        <w:t xml:space="preserve"> Üniversitesinin iç kalite güvence sisteminin bir parçası olarak öğretim programlarının değerlendirilmesi çalışmalarını,</w:t>
      </w:r>
    </w:p>
    <w:p w14:paraId="7B0D2321" w14:textId="77777777" w:rsidR="00610C90" w:rsidRPr="004930A2" w:rsidRDefault="00610C90" w:rsidP="00610C90">
      <w:pPr>
        <w:spacing w:after="0" w:line="240" w:lineRule="auto"/>
        <w:ind w:firstLine="567"/>
        <w:contextualSpacing/>
        <w:jc w:val="both"/>
        <w:rPr>
          <w:rFonts w:asciiTheme="majorBidi" w:eastAsia="Calibri" w:hAnsiTheme="majorBidi" w:cstheme="majorBidi"/>
          <w:sz w:val="24"/>
          <w:szCs w:val="24"/>
        </w:rPr>
      </w:pPr>
      <w:r w:rsidRPr="004930A2">
        <w:rPr>
          <w:rFonts w:asciiTheme="majorBidi" w:hAnsiTheme="majorBidi" w:cstheme="majorBidi"/>
          <w:sz w:val="24"/>
          <w:szCs w:val="24"/>
        </w:rPr>
        <w:tab/>
        <w:t>s) Program Akreditasyonu: Bağımsız dış değerlendirme ve akreditasyon kuruluşları tarafından belirli bir alanda önceden belirlenmiş akademik ve alana özgü standartların, Üniversitenin ilgili programı tarafından karşılanıp karşılanmadığını ölçen dış değerlendirme ve kalite güvence sürecini,</w:t>
      </w:r>
    </w:p>
    <w:p w14:paraId="4209A9CA" w14:textId="1DE1EB1E" w:rsidR="00610C90" w:rsidRPr="004930A2" w:rsidRDefault="00610C90" w:rsidP="00610C90">
      <w:pPr>
        <w:spacing w:after="0" w:line="240" w:lineRule="auto"/>
        <w:ind w:left="567"/>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r>
      <w:proofErr w:type="gramStart"/>
      <w:r w:rsidRPr="004930A2">
        <w:rPr>
          <w:rFonts w:asciiTheme="majorBidi" w:eastAsia="Calibri" w:hAnsiTheme="majorBidi" w:cstheme="majorBidi"/>
          <w:sz w:val="24"/>
          <w:szCs w:val="24"/>
        </w:rPr>
        <w:t>ş</w:t>
      </w:r>
      <w:proofErr w:type="gramEnd"/>
      <w:r w:rsidRPr="004930A2">
        <w:rPr>
          <w:rFonts w:asciiTheme="majorBidi" w:eastAsia="Calibri" w:hAnsiTheme="majorBidi" w:cstheme="majorBidi"/>
          <w:sz w:val="24"/>
          <w:szCs w:val="24"/>
        </w:rPr>
        <w:t xml:space="preserve">) Rektör: </w:t>
      </w:r>
      <w:r w:rsidR="00D342B9" w:rsidRPr="004930A2">
        <w:rPr>
          <w:rFonts w:asciiTheme="majorBidi" w:eastAsia="Calibri" w:hAnsiTheme="majorBidi" w:cstheme="majorBidi"/>
          <w:sz w:val="24"/>
          <w:szCs w:val="24"/>
        </w:rPr>
        <w:t>Ardahan</w:t>
      </w:r>
      <w:r w:rsidRPr="004930A2">
        <w:rPr>
          <w:rFonts w:asciiTheme="majorBidi" w:eastAsia="Calibri" w:hAnsiTheme="majorBidi" w:cstheme="majorBidi"/>
          <w:sz w:val="24"/>
          <w:szCs w:val="24"/>
        </w:rPr>
        <w:t xml:space="preserve"> Üniversitesi Rektörünü, </w:t>
      </w:r>
    </w:p>
    <w:p w14:paraId="07C38D84" w14:textId="16C8DD78" w:rsidR="00610C90" w:rsidRPr="004930A2" w:rsidRDefault="00610C90" w:rsidP="00610C90">
      <w:pPr>
        <w:spacing w:after="0" w:line="240" w:lineRule="auto"/>
        <w:ind w:left="567"/>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 xml:space="preserve">t) Senato: </w:t>
      </w:r>
      <w:r w:rsidR="00D342B9" w:rsidRPr="004930A2">
        <w:rPr>
          <w:rFonts w:asciiTheme="majorBidi" w:eastAsia="Calibri" w:hAnsiTheme="majorBidi" w:cstheme="majorBidi"/>
          <w:sz w:val="24"/>
          <w:szCs w:val="24"/>
        </w:rPr>
        <w:t>Ardahan</w:t>
      </w:r>
      <w:r w:rsidRPr="004930A2">
        <w:rPr>
          <w:rFonts w:asciiTheme="majorBidi" w:eastAsia="Calibri" w:hAnsiTheme="majorBidi" w:cstheme="majorBidi"/>
          <w:sz w:val="24"/>
          <w:szCs w:val="24"/>
        </w:rPr>
        <w:t xml:space="preserve"> Üniversitesi Senatosunu, </w:t>
      </w:r>
    </w:p>
    <w:p w14:paraId="7418C057" w14:textId="152A5AEC" w:rsidR="00610C90" w:rsidRPr="004930A2" w:rsidRDefault="00610C90" w:rsidP="00610C90">
      <w:pPr>
        <w:spacing w:after="0" w:line="240" w:lineRule="auto"/>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 xml:space="preserve">u) Stratejik Planlama: </w:t>
      </w:r>
      <w:r w:rsidR="00D342B9" w:rsidRPr="004930A2">
        <w:rPr>
          <w:rFonts w:asciiTheme="majorBidi" w:eastAsia="Calibri" w:hAnsiTheme="majorBidi" w:cstheme="majorBidi"/>
          <w:sz w:val="24"/>
          <w:szCs w:val="24"/>
        </w:rPr>
        <w:t>Ardahan</w:t>
      </w:r>
      <w:r w:rsidRPr="004930A2">
        <w:rPr>
          <w:rFonts w:asciiTheme="majorBidi" w:eastAsia="Calibri" w:hAnsiTheme="majorBidi" w:cstheme="majorBidi"/>
          <w:sz w:val="24"/>
          <w:szCs w:val="24"/>
        </w:rPr>
        <w:t xml:space="preserve"> Üniversitesinin; kalkınma planları, programlar, ilgili mevzuat ve benimsediği temel ilkeler çerçevesinde geleceğe ilişkin misyon ve vizyonlarını oluşturmak, stratejik amaçlar ve ölçülebilir hedefler belirlemek, performanslarını önceden belirlenmiş olan göstergeler doğrultusunda ölçmek ve bu sürecin izleme ve değerlendirmesini yapmak amacıyla katılımcı yöntemlerle stratejik plan hazırlama ve ilgili performans göstergelerini sürekli izleme sürecini, </w:t>
      </w:r>
    </w:p>
    <w:p w14:paraId="7497BD11" w14:textId="77777777" w:rsidR="00610C90" w:rsidRPr="004930A2" w:rsidRDefault="00610C90" w:rsidP="00610C90">
      <w:pPr>
        <w:spacing w:after="0" w:line="240" w:lineRule="auto"/>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r>
      <w:proofErr w:type="gramStart"/>
      <w:r w:rsidRPr="004930A2">
        <w:rPr>
          <w:rFonts w:asciiTheme="majorBidi" w:eastAsia="Calibri" w:hAnsiTheme="majorBidi" w:cstheme="majorBidi"/>
          <w:sz w:val="24"/>
          <w:szCs w:val="24"/>
        </w:rPr>
        <w:t>ü</w:t>
      </w:r>
      <w:proofErr w:type="gramEnd"/>
      <w:r w:rsidRPr="004930A2">
        <w:rPr>
          <w:rFonts w:asciiTheme="majorBidi" w:eastAsia="Calibri" w:hAnsiTheme="majorBidi" w:cstheme="majorBidi"/>
          <w:sz w:val="24"/>
          <w:szCs w:val="24"/>
        </w:rPr>
        <w:t xml:space="preserve">) Türkiye Yükseköğretim Yeterlilikler Çerçevesi (TYYÇ): Yükseköğretim için tanımlanan Ulusal Yeterlilikler Çerçevesini, </w:t>
      </w:r>
    </w:p>
    <w:p w14:paraId="7C3D31EE" w14:textId="264545FB" w:rsidR="00610C90" w:rsidRPr="004930A2" w:rsidRDefault="00610C90" w:rsidP="00610C90">
      <w:pPr>
        <w:spacing w:after="0" w:line="240" w:lineRule="auto"/>
        <w:ind w:left="567"/>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 xml:space="preserve">v) Üniversite: </w:t>
      </w:r>
      <w:r w:rsidR="00D342B9" w:rsidRPr="004930A2">
        <w:rPr>
          <w:rFonts w:asciiTheme="majorBidi" w:eastAsia="Calibri" w:hAnsiTheme="majorBidi" w:cstheme="majorBidi"/>
          <w:sz w:val="24"/>
          <w:szCs w:val="24"/>
        </w:rPr>
        <w:t>Ardahan</w:t>
      </w:r>
      <w:r w:rsidRPr="004930A2">
        <w:rPr>
          <w:rFonts w:asciiTheme="majorBidi" w:eastAsia="Calibri" w:hAnsiTheme="majorBidi" w:cstheme="majorBidi"/>
          <w:sz w:val="24"/>
          <w:szCs w:val="24"/>
        </w:rPr>
        <w:t xml:space="preserve"> Üniversitesini, </w:t>
      </w:r>
    </w:p>
    <w:p w14:paraId="52B161EF" w14:textId="77777777" w:rsidR="00610C90" w:rsidRPr="004930A2" w:rsidRDefault="00610C90" w:rsidP="00610C90">
      <w:pPr>
        <w:spacing w:after="0" w:line="240" w:lineRule="auto"/>
        <w:contextualSpacing/>
        <w:jc w:val="both"/>
        <w:rPr>
          <w:rFonts w:asciiTheme="majorBidi" w:eastAsia="Calibri" w:hAnsiTheme="majorBidi" w:cstheme="majorBidi"/>
          <w:sz w:val="24"/>
          <w:szCs w:val="24"/>
        </w:rPr>
      </w:pPr>
      <w:r w:rsidRPr="004930A2">
        <w:rPr>
          <w:rFonts w:asciiTheme="majorBidi" w:hAnsiTheme="majorBidi" w:cstheme="majorBidi"/>
          <w:sz w:val="24"/>
          <w:szCs w:val="24"/>
        </w:rPr>
        <w:tab/>
        <w:t>y) Üniversite Kalite Güvencesi Sistemi: Üniversitenin eğitim-öğretim, araştırma ve toplumsal katkı faaliyetleri ile idari hizmetlerinin iç ve dış kalite güvencesi, akreditasyon süreçleri ve bağımsız dış değerlendirme ve akreditasyon kuruluşlarının tanınması ve yetkilendirilmesi süreçlerine ilişkin esasları,</w:t>
      </w:r>
      <w:r w:rsidRPr="004930A2">
        <w:rPr>
          <w:rFonts w:asciiTheme="majorBidi" w:eastAsia="Calibri" w:hAnsiTheme="majorBidi" w:cstheme="majorBidi"/>
          <w:sz w:val="24"/>
          <w:szCs w:val="24"/>
        </w:rPr>
        <w:t xml:space="preserve"> </w:t>
      </w:r>
    </w:p>
    <w:p w14:paraId="7A06EC02" w14:textId="77777777" w:rsidR="00610C90" w:rsidRPr="004930A2" w:rsidRDefault="00610C90" w:rsidP="00610C90">
      <w:pPr>
        <w:spacing w:after="0" w:line="240" w:lineRule="auto"/>
        <w:rPr>
          <w:rFonts w:asciiTheme="majorBidi" w:hAnsiTheme="majorBidi" w:cstheme="majorBidi"/>
          <w:sz w:val="24"/>
          <w:szCs w:val="24"/>
        </w:rPr>
      </w:pPr>
      <w:r w:rsidRPr="004930A2">
        <w:rPr>
          <w:rFonts w:asciiTheme="majorBidi" w:eastAsia="Calibri" w:hAnsiTheme="majorBidi" w:cstheme="majorBidi"/>
          <w:sz w:val="24"/>
          <w:szCs w:val="24"/>
        </w:rPr>
        <w:t xml:space="preserve">           </w:t>
      </w:r>
      <w:r w:rsidRPr="004930A2">
        <w:rPr>
          <w:rFonts w:asciiTheme="majorBidi" w:eastAsia="Calibri" w:hAnsiTheme="majorBidi" w:cstheme="majorBidi"/>
          <w:sz w:val="24"/>
          <w:szCs w:val="24"/>
        </w:rPr>
        <w:tab/>
        <w:t xml:space="preserve"> z)</w:t>
      </w:r>
      <w:r w:rsidRPr="004930A2">
        <w:rPr>
          <w:rFonts w:asciiTheme="majorBidi" w:hAnsiTheme="majorBidi" w:cstheme="majorBidi"/>
          <w:sz w:val="24"/>
          <w:szCs w:val="24"/>
        </w:rPr>
        <w:t xml:space="preserve"> YÖKAK: Yükseköğretim Kurulu Başkanlığı Kalite Kurulunu, </w:t>
      </w:r>
      <w:r w:rsidRPr="004930A2">
        <w:rPr>
          <w:rFonts w:asciiTheme="majorBidi" w:eastAsia="Calibri" w:hAnsiTheme="majorBidi" w:cstheme="majorBidi"/>
          <w:sz w:val="24"/>
          <w:szCs w:val="24"/>
        </w:rPr>
        <w:t xml:space="preserve">ifade eder.  </w:t>
      </w:r>
    </w:p>
    <w:p w14:paraId="7698EEED" w14:textId="77777777" w:rsidR="00610C90" w:rsidRPr="004930A2" w:rsidRDefault="00610C90" w:rsidP="00610C90">
      <w:pPr>
        <w:spacing w:after="0" w:line="240" w:lineRule="auto"/>
        <w:rPr>
          <w:rFonts w:asciiTheme="majorBidi" w:eastAsia="Calibri" w:hAnsiTheme="majorBidi" w:cstheme="majorBidi"/>
          <w:sz w:val="24"/>
          <w:szCs w:val="24"/>
        </w:rPr>
      </w:pPr>
    </w:p>
    <w:p w14:paraId="2BC44420" w14:textId="77777777" w:rsidR="002A6B75" w:rsidRDefault="002A6B75" w:rsidP="00610C90">
      <w:pPr>
        <w:spacing w:after="0" w:line="240" w:lineRule="auto"/>
        <w:jc w:val="center"/>
        <w:rPr>
          <w:rFonts w:asciiTheme="majorBidi" w:eastAsia="Calibri" w:hAnsiTheme="majorBidi" w:cstheme="majorBidi"/>
          <w:b/>
          <w:sz w:val="24"/>
          <w:szCs w:val="24"/>
        </w:rPr>
      </w:pPr>
    </w:p>
    <w:p w14:paraId="0CF72B8E" w14:textId="77777777" w:rsidR="002A6B75" w:rsidRDefault="002A6B75" w:rsidP="00610C90">
      <w:pPr>
        <w:spacing w:after="0" w:line="240" w:lineRule="auto"/>
        <w:jc w:val="center"/>
        <w:rPr>
          <w:rFonts w:asciiTheme="majorBidi" w:eastAsia="Calibri" w:hAnsiTheme="majorBidi" w:cstheme="majorBidi"/>
          <w:b/>
          <w:sz w:val="24"/>
          <w:szCs w:val="24"/>
        </w:rPr>
      </w:pPr>
    </w:p>
    <w:p w14:paraId="3F650A64" w14:textId="77777777" w:rsidR="002A6B75" w:rsidRDefault="002A6B75" w:rsidP="00610C90">
      <w:pPr>
        <w:spacing w:after="0" w:line="240" w:lineRule="auto"/>
        <w:jc w:val="center"/>
        <w:rPr>
          <w:rFonts w:asciiTheme="majorBidi" w:eastAsia="Calibri" w:hAnsiTheme="majorBidi" w:cstheme="majorBidi"/>
          <w:b/>
          <w:sz w:val="24"/>
          <w:szCs w:val="24"/>
        </w:rPr>
      </w:pPr>
    </w:p>
    <w:p w14:paraId="2D62EDD2" w14:textId="77777777" w:rsidR="002A6B75" w:rsidRDefault="002A6B75" w:rsidP="00610C90">
      <w:pPr>
        <w:spacing w:after="0" w:line="240" w:lineRule="auto"/>
        <w:jc w:val="center"/>
        <w:rPr>
          <w:rFonts w:asciiTheme="majorBidi" w:eastAsia="Calibri" w:hAnsiTheme="majorBidi" w:cstheme="majorBidi"/>
          <w:b/>
          <w:sz w:val="24"/>
          <w:szCs w:val="24"/>
        </w:rPr>
      </w:pPr>
    </w:p>
    <w:p w14:paraId="6412F102" w14:textId="51D682C0" w:rsidR="00610C90" w:rsidRPr="004930A2" w:rsidRDefault="00610C90" w:rsidP="00610C90">
      <w:pPr>
        <w:spacing w:after="0" w:line="240" w:lineRule="auto"/>
        <w:jc w:val="center"/>
        <w:rPr>
          <w:rFonts w:asciiTheme="majorBidi" w:eastAsia="Calibri" w:hAnsiTheme="majorBidi" w:cstheme="majorBidi"/>
          <w:b/>
          <w:sz w:val="24"/>
          <w:szCs w:val="24"/>
        </w:rPr>
      </w:pPr>
      <w:r w:rsidRPr="004930A2">
        <w:rPr>
          <w:rFonts w:asciiTheme="majorBidi" w:eastAsia="Calibri" w:hAnsiTheme="majorBidi" w:cstheme="majorBidi"/>
          <w:b/>
          <w:sz w:val="24"/>
          <w:szCs w:val="24"/>
        </w:rPr>
        <w:lastRenderedPageBreak/>
        <w:t>İKİNCİ BÖLÜM</w:t>
      </w:r>
    </w:p>
    <w:p w14:paraId="45B4BDC1" w14:textId="77777777" w:rsidR="00610C90" w:rsidRPr="004930A2" w:rsidRDefault="00610C90" w:rsidP="00610C90">
      <w:pPr>
        <w:spacing w:after="0" w:line="240" w:lineRule="auto"/>
        <w:jc w:val="center"/>
        <w:rPr>
          <w:rFonts w:asciiTheme="majorBidi" w:eastAsia="Calibri" w:hAnsiTheme="majorBidi" w:cstheme="majorBidi"/>
          <w:b/>
          <w:sz w:val="24"/>
          <w:szCs w:val="24"/>
        </w:rPr>
      </w:pPr>
      <w:r w:rsidRPr="004930A2">
        <w:rPr>
          <w:rFonts w:asciiTheme="majorBidi" w:eastAsia="Calibri" w:hAnsiTheme="majorBidi" w:cstheme="majorBidi"/>
          <w:b/>
          <w:sz w:val="24"/>
          <w:szCs w:val="24"/>
        </w:rPr>
        <w:t>Kalite Komisyonu</w:t>
      </w:r>
    </w:p>
    <w:p w14:paraId="41E081C2" w14:textId="77777777" w:rsidR="00610C90" w:rsidRPr="004930A2" w:rsidRDefault="00610C90" w:rsidP="00610C90">
      <w:pPr>
        <w:spacing w:after="0" w:line="240" w:lineRule="auto"/>
        <w:jc w:val="center"/>
        <w:rPr>
          <w:rFonts w:asciiTheme="majorBidi" w:eastAsia="Calibri" w:hAnsiTheme="majorBidi" w:cstheme="majorBidi"/>
          <w:b/>
          <w:sz w:val="24"/>
          <w:szCs w:val="24"/>
        </w:rPr>
      </w:pPr>
    </w:p>
    <w:p w14:paraId="5CDED7DA" w14:textId="77777777" w:rsidR="00610C90" w:rsidRPr="004930A2" w:rsidRDefault="00610C90" w:rsidP="00610C90">
      <w:pPr>
        <w:spacing w:after="0" w:line="240" w:lineRule="auto"/>
        <w:rPr>
          <w:rFonts w:asciiTheme="majorBidi" w:eastAsia="Calibri" w:hAnsiTheme="majorBidi" w:cstheme="majorBidi"/>
          <w:b/>
          <w:sz w:val="24"/>
          <w:szCs w:val="24"/>
        </w:rPr>
      </w:pPr>
      <w:r w:rsidRPr="004930A2">
        <w:rPr>
          <w:rFonts w:asciiTheme="majorBidi" w:eastAsia="Calibri" w:hAnsiTheme="majorBidi" w:cstheme="majorBidi"/>
          <w:b/>
          <w:sz w:val="24"/>
          <w:szCs w:val="24"/>
        </w:rPr>
        <w:tab/>
        <w:t>Kalite Komisyonunun oluşturulması ve organizasyon yapısı</w:t>
      </w:r>
    </w:p>
    <w:p w14:paraId="6C0BA102" w14:textId="77777777" w:rsidR="00610C90" w:rsidRPr="004930A2" w:rsidRDefault="00610C90" w:rsidP="00610C90">
      <w:pPr>
        <w:spacing w:after="0" w:line="240" w:lineRule="auto"/>
        <w:jc w:val="both"/>
        <w:rPr>
          <w:rFonts w:asciiTheme="majorBidi" w:hAnsiTheme="majorBidi" w:cstheme="majorBidi"/>
          <w:sz w:val="24"/>
          <w:szCs w:val="24"/>
        </w:rPr>
      </w:pPr>
      <w:r w:rsidRPr="004930A2">
        <w:rPr>
          <w:rFonts w:asciiTheme="majorBidi" w:hAnsiTheme="majorBidi" w:cstheme="majorBidi"/>
          <w:b/>
          <w:sz w:val="24"/>
          <w:szCs w:val="24"/>
        </w:rPr>
        <w:tab/>
        <w:t>MADDE 5-</w:t>
      </w:r>
      <w:r w:rsidRPr="004930A2">
        <w:rPr>
          <w:rFonts w:asciiTheme="majorBidi" w:hAnsiTheme="majorBidi" w:cstheme="majorBidi"/>
          <w:sz w:val="24"/>
          <w:szCs w:val="24"/>
        </w:rPr>
        <w:t xml:space="preserve"> (1) Üniversite, Kalite Komisyonu oluşturur.</w:t>
      </w:r>
    </w:p>
    <w:p w14:paraId="152CA943" w14:textId="77777777" w:rsidR="00610C90" w:rsidRPr="004930A2" w:rsidRDefault="00610C90" w:rsidP="00610C90">
      <w:pPr>
        <w:spacing w:after="0" w:line="240" w:lineRule="auto"/>
        <w:ind w:firstLine="284"/>
        <w:jc w:val="both"/>
        <w:rPr>
          <w:rFonts w:asciiTheme="majorBidi" w:hAnsiTheme="majorBidi" w:cstheme="majorBidi"/>
          <w:sz w:val="24"/>
          <w:szCs w:val="24"/>
        </w:rPr>
      </w:pPr>
      <w:r w:rsidRPr="004930A2">
        <w:rPr>
          <w:rFonts w:asciiTheme="majorBidi" w:hAnsiTheme="majorBidi" w:cstheme="majorBidi"/>
          <w:sz w:val="24"/>
          <w:szCs w:val="24"/>
        </w:rPr>
        <w:tab/>
        <w:t>(2) Komisyonun başkanlığını Rektör, Rektörün bulunmadığı zamanlarda ise Rektörün görevlendireceği Rektör Yardımcısı yapar.</w:t>
      </w:r>
    </w:p>
    <w:p w14:paraId="6D663997" w14:textId="77777777" w:rsidR="00610C90" w:rsidRPr="004930A2" w:rsidRDefault="00610C90" w:rsidP="00610C90">
      <w:pPr>
        <w:spacing w:after="0" w:line="240" w:lineRule="auto"/>
        <w:ind w:firstLine="284"/>
        <w:jc w:val="both"/>
        <w:rPr>
          <w:rFonts w:asciiTheme="majorBidi" w:hAnsiTheme="majorBidi" w:cstheme="majorBidi"/>
          <w:sz w:val="24"/>
          <w:szCs w:val="24"/>
        </w:rPr>
      </w:pPr>
      <w:r w:rsidRPr="004930A2">
        <w:rPr>
          <w:rFonts w:asciiTheme="majorBidi" w:hAnsiTheme="majorBidi" w:cstheme="majorBidi"/>
          <w:sz w:val="24"/>
          <w:szCs w:val="24"/>
        </w:rPr>
        <w:tab/>
        <w:t>(3) Kalite komisyonu üyeleri, aynı fakülte, enstitü, yüksekokul ve meslek yüksekokulunu temsilen birden fazla olmamak ve farklı bilim alanlarından seçilen birer üye olmak üzere Senato tarafından belirlenir. Kalite Komisyonu üyeleri arasında Genel Sekreter, öğrenci temsilcisi, Daire Başkanı da bulunur.</w:t>
      </w:r>
    </w:p>
    <w:p w14:paraId="05BC5649" w14:textId="77777777" w:rsidR="00610C90" w:rsidRPr="004930A2" w:rsidRDefault="00610C90" w:rsidP="00610C90">
      <w:pPr>
        <w:spacing w:after="0" w:line="240" w:lineRule="auto"/>
        <w:ind w:firstLine="284"/>
        <w:jc w:val="both"/>
        <w:rPr>
          <w:rFonts w:asciiTheme="majorBidi" w:hAnsiTheme="majorBidi" w:cstheme="majorBidi"/>
          <w:sz w:val="24"/>
          <w:szCs w:val="24"/>
        </w:rPr>
      </w:pPr>
      <w:r w:rsidRPr="004930A2">
        <w:rPr>
          <w:rFonts w:asciiTheme="majorBidi" w:hAnsiTheme="majorBidi" w:cstheme="majorBidi"/>
          <w:sz w:val="24"/>
          <w:szCs w:val="24"/>
        </w:rPr>
        <w:tab/>
        <w:t xml:space="preserve">(4) Kalite Komisyon üyelerinin görev süresi 3 yıl olup komisyon üyesi öğrenci temsilcisinin görev süresi ise bir yıldır. Görev süresi sona eren üyeler Senato tarafından tekrar görevlendirilebilir veya herhangi bir nedenle komisyondan ayrılan üyenin yerine en geç bir ay içinde aynı usulle görevlendirme yapılır. Görev süresi dolmadan üyelikten ayrılan üyenin yerine görevlendirilen üye, ayrılan üyenin kalan süresini tamamlar. Gerektiğinde Kalite Komisyonu üyeleri süreleri dolmadan seçilmelerindeki usule uygun olarak görevlerinden alınabilirler. </w:t>
      </w:r>
    </w:p>
    <w:p w14:paraId="2546EEE3" w14:textId="4EA0E6AB" w:rsidR="00610C90" w:rsidRPr="004930A2" w:rsidRDefault="00610C90" w:rsidP="00610C90">
      <w:pPr>
        <w:spacing w:after="0" w:line="240" w:lineRule="auto"/>
        <w:ind w:firstLine="284"/>
        <w:jc w:val="both"/>
        <w:rPr>
          <w:rFonts w:asciiTheme="majorBidi" w:hAnsiTheme="majorBidi" w:cstheme="majorBidi"/>
          <w:sz w:val="24"/>
          <w:szCs w:val="24"/>
        </w:rPr>
      </w:pPr>
      <w:r w:rsidRPr="004930A2">
        <w:rPr>
          <w:rFonts w:asciiTheme="majorBidi" w:hAnsiTheme="majorBidi" w:cstheme="majorBidi"/>
          <w:sz w:val="24"/>
          <w:szCs w:val="24"/>
        </w:rPr>
        <w:tab/>
        <w:t>(5) Kalite Komisyonunun büro ve personel destek hizmetleri Üniversitenin Daire Başkanlığı tarafından yürütülür.</w:t>
      </w:r>
    </w:p>
    <w:p w14:paraId="2D472F11" w14:textId="77777777" w:rsidR="00610C90" w:rsidRPr="004930A2" w:rsidRDefault="00610C90" w:rsidP="00610C90">
      <w:pPr>
        <w:spacing w:after="0" w:line="240" w:lineRule="auto"/>
        <w:jc w:val="both"/>
        <w:rPr>
          <w:rFonts w:asciiTheme="majorBidi" w:eastAsia="Calibri" w:hAnsiTheme="majorBidi" w:cstheme="majorBidi"/>
          <w:b/>
          <w:sz w:val="24"/>
          <w:szCs w:val="24"/>
        </w:rPr>
      </w:pPr>
      <w:r w:rsidRPr="004930A2">
        <w:rPr>
          <w:rFonts w:asciiTheme="majorBidi" w:eastAsia="Calibri" w:hAnsiTheme="majorBidi" w:cstheme="majorBidi"/>
          <w:b/>
          <w:sz w:val="24"/>
          <w:szCs w:val="24"/>
        </w:rPr>
        <w:tab/>
        <w:t xml:space="preserve">Kalite Komisyonu’nun çalışma usul ve esasları </w:t>
      </w:r>
    </w:p>
    <w:p w14:paraId="1EE56649" w14:textId="77777777" w:rsidR="00610C90" w:rsidRPr="004930A2" w:rsidRDefault="00610C90" w:rsidP="00610C90">
      <w:pPr>
        <w:spacing w:after="0" w:line="240" w:lineRule="auto"/>
        <w:jc w:val="both"/>
        <w:rPr>
          <w:rFonts w:asciiTheme="majorBidi" w:eastAsia="Calibri" w:hAnsiTheme="majorBidi" w:cstheme="majorBidi"/>
          <w:sz w:val="24"/>
          <w:szCs w:val="24"/>
        </w:rPr>
      </w:pPr>
      <w:r w:rsidRPr="004930A2">
        <w:rPr>
          <w:rFonts w:asciiTheme="majorBidi" w:eastAsia="Calibri" w:hAnsiTheme="majorBidi" w:cstheme="majorBidi"/>
          <w:b/>
          <w:sz w:val="24"/>
          <w:szCs w:val="24"/>
        </w:rPr>
        <w:tab/>
        <w:t xml:space="preserve">MADDE 6- </w:t>
      </w:r>
      <w:r w:rsidRPr="004930A2">
        <w:rPr>
          <w:rFonts w:asciiTheme="majorBidi" w:eastAsia="Calibri" w:hAnsiTheme="majorBidi" w:cstheme="majorBidi"/>
          <w:sz w:val="24"/>
          <w:szCs w:val="24"/>
        </w:rPr>
        <w:t>(1)</w:t>
      </w:r>
      <w:r w:rsidRPr="004930A2">
        <w:rPr>
          <w:rFonts w:asciiTheme="majorBidi" w:eastAsia="Calibri" w:hAnsiTheme="majorBidi" w:cstheme="majorBidi"/>
          <w:b/>
          <w:sz w:val="24"/>
          <w:szCs w:val="24"/>
        </w:rPr>
        <w:t xml:space="preserve"> </w:t>
      </w:r>
      <w:r w:rsidRPr="004930A2">
        <w:rPr>
          <w:rFonts w:asciiTheme="majorBidi" w:eastAsia="Calibri" w:hAnsiTheme="majorBidi" w:cstheme="majorBidi"/>
          <w:sz w:val="24"/>
          <w:szCs w:val="24"/>
        </w:rPr>
        <w:t>Kalite komisyonu üyeleri</w:t>
      </w:r>
      <w:r w:rsidRPr="004930A2">
        <w:rPr>
          <w:rFonts w:asciiTheme="majorBidi" w:hAnsiTheme="majorBidi" w:cstheme="majorBidi"/>
          <w:color w:val="000000"/>
          <w:sz w:val="24"/>
          <w:szCs w:val="24"/>
        </w:rPr>
        <w:t xml:space="preserve"> ile komisyonun çalışma usul ve esasları Senatoca belirlenir ve Üniversitenin internet sayfasında kamuoyu ile paylaşılır.</w:t>
      </w:r>
    </w:p>
    <w:p w14:paraId="6191C074" w14:textId="77777777" w:rsidR="00610C90" w:rsidRPr="004930A2" w:rsidRDefault="00610C90" w:rsidP="00610C90">
      <w:pPr>
        <w:spacing w:after="0" w:line="240" w:lineRule="auto"/>
        <w:ind w:firstLine="284"/>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 xml:space="preserve">(2) Komisyon, yılda en az iki kez, ayrıca başkanın veya Kalite Yönetim Temsilcisinin çağrısı veya kurul üyelerinin salt çoğunluğunun yazılı isteği ile toplanır. Toplantı çağrısı Başkan tarafından yapılır. </w:t>
      </w:r>
    </w:p>
    <w:p w14:paraId="2F911C5A" w14:textId="77777777" w:rsidR="00610C90" w:rsidRPr="004930A2" w:rsidRDefault="00610C90" w:rsidP="00610C90">
      <w:pPr>
        <w:spacing w:after="0" w:line="240" w:lineRule="auto"/>
        <w:ind w:firstLine="284"/>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 xml:space="preserve">(3) Komisyon, üye tam sayısının salt çoğunluğu ile toplanır ve toplantıya katılanların salt çoğunluğu ile karar alır. Oyların eşit olması durumunda başkanın oyu doğrultusunda karar verilmiş sayılır. </w:t>
      </w:r>
    </w:p>
    <w:p w14:paraId="6CF965FC" w14:textId="77777777" w:rsidR="00610C90" w:rsidRPr="004930A2" w:rsidRDefault="00610C90" w:rsidP="00610C90">
      <w:pPr>
        <w:spacing w:after="0" w:line="240" w:lineRule="auto"/>
        <w:ind w:firstLine="284"/>
        <w:jc w:val="both"/>
        <w:rPr>
          <w:rFonts w:asciiTheme="majorBidi" w:eastAsia="Calibri" w:hAnsiTheme="majorBidi" w:cstheme="majorBidi"/>
          <w:sz w:val="24"/>
          <w:szCs w:val="24"/>
        </w:rPr>
      </w:pPr>
      <w:r w:rsidRPr="004930A2">
        <w:rPr>
          <w:rFonts w:asciiTheme="majorBidi" w:hAnsiTheme="majorBidi" w:cstheme="majorBidi"/>
          <w:sz w:val="24"/>
          <w:szCs w:val="24"/>
        </w:rPr>
        <w:tab/>
        <w:t>(4) Komisyon gerekli gördüğü takdirde komisyon üyesi olmayan kişilerin de yer alabileceği alt komisyonlar, çalışma grupları oluşturabilir</w:t>
      </w:r>
      <w:r w:rsidRPr="004930A2">
        <w:rPr>
          <w:rFonts w:asciiTheme="majorBidi" w:eastAsia="Calibri" w:hAnsiTheme="majorBidi" w:cstheme="majorBidi"/>
          <w:sz w:val="24"/>
          <w:szCs w:val="24"/>
        </w:rPr>
        <w:t>.</w:t>
      </w:r>
    </w:p>
    <w:p w14:paraId="36CA64B7" w14:textId="77777777" w:rsidR="00610C90" w:rsidRPr="004930A2" w:rsidRDefault="00610C90" w:rsidP="00610C90">
      <w:pPr>
        <w:spacing w:after="0" w:line="240" w:lineRule="auto"/>
        <w:rPr>
          <w:rFonts w:asciiTheme="majorBidi" w:eastAsia="Calibri" w:hAnsiTheme="majorBidi" w:cstheme="majorBidi"/>
          <w:b/>
          <w:sz w:val="24"/>
          <w:szCs w:val="24"/>
        </w:rPr>
      </w:pPr>
      <w:r w:rsidRPr="004930A2">
        <w:rPr>
          <w:rFonts w:asciiTheme="majorBidi" w:eastAsia="Calibri" w:hAnsiTheme="majorBidi" w:cstheme="majorBidi"/>
          <w:b/>
          <w:sz w:val="24"/>
          <w:szCs w:val="24"/>
        </w:rPr>
        <w:tab/>
        <w:t xml:space="preserve">Görevleri </w:t>
      </w:r>
    </w:p>
    <w:p w14:paraId="0D86972D" w14:textId="77777777" w:rsidR="00610C90" w:rsidRPr="004930A2" w:rsidRDefault="00610C90" w:rsidP="00610C90">
      <w:pPr>
        <w:spacing w:after="0" w:line="240" w:lineRule="auto"/>
        <w:jc w:val="both"/>
        <w:rPr>
          <w:rFonts w:asciiTheme="majorBidi" w:hAnsiTheme="majorBidi" w:cstheme="majorBidi"/>
          <w:sz w:val="24"/>
          <w:szCs w:val="24"/>
        </w:rPr>
      </w:pPr>
      <w:r w:rsidRPr="004930A2">
        <w:rPr>
          <w:rFonts w:asciiTheme="majorBidi" w:eastAsia="Calibri" w:hAnsiTheme="majorBidi" w:cstheme="majorBidi"/>
          <w:b/>
          <w:sz w:val="24"/>
          <w:szCs w:val="24"/>
        </w:rPr>
        <w:tab/>
        <w:t xml:space="preserve">MADDE 7- </w:t>
      </w:r>
      <w:r w:rsidRPr="004930A2">
        <w:rPr>
          <w:rFonts w:asciiTheme="majorBidi" w:eastAsia="Calibri" w:hAnsiTheme="majorBidi" w:cstheme="majorBidi"/>
          <w:sz w:val="24"/>
          <w:szCs w:val="24"/>
        </w:rPr>
        <w:t>(1)</w:t>
      </w:r>
      <w:r w:rsidRPr="004930A2">
        <w:rPr>
          <w:rFonts w:asciiTheme="majorBidi" w:eastAsia="Calibri" w:hAnsiTheme="majorBidi" w:cstheme="majorBidi"/>
          <w:b/>
          <w:sz w:val="24"/>
          <w:szCs w:val="24"/>
        </w:rPr>
        <w:t xml:space="preserve"> </w:t>
      </w:r>
      <w:r w:rsidRPr="004930A2">
        <w:rPr>
          <w:rFonts w:asciiTheme="majorBidi" w:hAnsiTheme="majorBidi" w:cstheme="majorBidi"/>
          <w:sz w:val="24"/>
          <w:szCs w:val="24"/>
        </w:rPr>
        <w:t>Üniversitenin stratejik planı ve hedefleri doğrultusunda ve Yükseköğretim Kalite Kurulu tarafından belirlenen usul ve esaslar çerçevesinde, eğitim-öğretim, araştırma ve toplumsal katkı faaliyetleri ile idarî hizmetlerinin değerlendirilmesi, izlenmesi ve kalitesinin geliştirilmesi amacıyla Üniversitenin iç ve dış kalite güvence sistemini kurmak, Üniversiteye özgü anahtar performans göstergelerini tespit etmek, program değerlendirmesi yapmak ve bu kapsamdaki çalışmaları Senato onayına sunmak,</w:t>
      </w:r>
    </w:p>
    <w:p w14:paraId="7F6252E4" w14:textId="77777777" w:rsidR="00610C90" w:rsidRPr="004930A2" w:rsidRDefault="00610C90" w:rsidP="00610C90">
      <w:pPr>
        <w:spacing w:after="0" w:line="240" w:lineRule="auto"/>
        <w:jc w:val="both"/>
        <w:rPr>
          <w:rFonts w:asciiTheme="majorBidi" w:hAnsiTheme="majorBidi" w:cstheme="majorBidi"/>
          <w:sz w:val="24"/>
          <w:szCs w:val="24"/>
        </w:rPr>
      </w:pPr>
      <w:r w:rsidRPr="004930A2">
        <w:rPr>
          <w:rFonts w:asciiTheme="majorBidi" w:eastAsia="Calibri" w:hAnsiTheme="majorBidi" w:cstheme="majorBidi"/>
          <w:sz w:val="24"/>
          <w:szCs w:val="24"/>
        </w:rPr>
        <w:tab/>
        <w:t xml:space="preserve">(2) İç değerlendirme çalışmalarını yürütmek ve kurumsal değerlendirme ve kalite geliştirme çalışmalarının sonuçlarını içeren yıllık kurum iç değerlendirme raporunu hazırlamak ve Senatoya sunmak, onaylanan yıllık kurum iç değerlendirme raporunun, kamuoyuna duyurulmasını sağlayacak şekilde </w:t>
      </w:r>
      <w:r w:rsidRPr="004930A2">
        <w:rPr>
          <w:rFonts w:asciiTheme="majorBidi" w:hAnsiTheme="majorBidi" w:cstheme="majorBidi"/>
          <w:sz w:val="24"/>
          <w:szCs w:val="24"/>
        </w:rPr>
        <w:t xml:space="preserve">Üniversitenin web sayfasında yer almasını sağlamak, </w:t>
      </w:r>
    </w:p>
    <w:p w14:paraId="7A12E1D8" w14:textId="77777777" w:rsidR="00610C90" w:rsidRPr="004930A2" w:rsidRDefault="00610C90" w:rsidP="00610C90">
      <w:pPr>
        <w:spacing w:after="0" w:line="240" w:lineRule="auto"/>
        <w:jc w:val="both"/>
        <w:rPr>
          <w:rFonts w:asciiTheme="majorBidi" w:eastAsia="Calibri" w:hAnsiTheme="majorBidi" w:cstheme="majorBidi"/>
          <w:sz w:val="24"/>
          <w:szCs w:val="24"/>
        </w:rPr>
      </w:pPr>
      <w:r w:rsidRPr="004930A2">
        <w:rPr>
          <w:rFonts w:asciiTheme="majorBidi" w:hAnsiTheme="majorBidi" w:cstheme="majorBidi"/>
          <w:sz w:val="24"/>
          <w:szCs w:val="24"/>
        </w:rPr>
        <w:tab/>
        <w:t>(3) Dış değerlendirme sürecinde gerekli hazırlıkları yapmak, süreçle ilgili iç ve dış paydaşları bilgilendirmek,</w:t>
      </w:r>
      <w:r w:rsidRPr="004930A2">
        <w:rPr>
          <w:rFonts w:asciiTheme="majorBidi" w:eastAsia="Calibri" w:hAnsiTheme="majorBidi" w:cstheme="majorBidi"/>
          <w:sz w:val="24"/>
          <w:szCs w:val="24"/>
        </w:rPr>
        <w:t xml:space="preserve"> </w:t>
      </w:r>
    </w:p>
    <w:p w14:paraId="416F26C3" w14:textId="77777777" w:rsidR="00610C90" w:rsidRPr="004930A2" w:rsidRDefault="00610C90" w:rsidP="00610C90">
      <w:pPr>
        <w:pStyle w:val="ListeParagraf"/>
        <w:ind w:left="0" w:firstLine="357"/>
        <w:contextualSpacing w:val="0"/>
        <w:jc w:val="both"/>
        <w:rPr>
          <w:rFonts w:asciiTheme="majorBidi" w:eastAsia="Calibri" w:hAnsiTheme="majorBidi" w:cstheme="majorBidi"/>
          <w:sz w:val="24"/>
          <w:szCs w:val="24"/>
        </w:rPr>
      </w:pPr>
      <w:r w:rsidRPr="004930A2">
        <w:rPr>
          <w:rFonts w:asciiTheme="majorBidi" w:hAnsiTheme="majorBidi" w:cstheme="majorBidi"/>
          <w:sz w:val="24"/>
          <w:szCs w:val="24"/>
        </w:rPr>
        <w:tab/>
        <w:t>(4) Yükseköğretim Kalite Kurulu ile dış değerlendirici kurumlara dış değerlendirme süreci sırasındaki çalışmalarına destek vermek,</w:t>
      </w:r>
    </w:p>
    <w:p w14:paraId="602ED417" w14:textId="77777777" w:rsidR="00610C90" w:rsidRPr="004930A2" w:rsidRDefault="00610C90" w:rsidP="00610C90">
      <w:pPr>
        <w:pStyle w:val="ListeParagraf"/>
        <w:ind w:left="0" w:firstLine="357"/>
        <w:contextualSpacing w:val="0"/>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 xml:space="preserve">(5) Çalışmalarında ve raporlamalarında Üniversite düzeyinde standardı sağlamak için proses, plan, prosedür, talimat, form, liste, tablo vb. geliştirmek üzere kalite koordinatörlüğüne öneride bulunmak, </w:t>
      </w:r>
    </w:p>
    <w:p w14:paraId="7F8B5A9B" w14:textId="77777777" w:rsidR="00610C90" w:rsidRPr="004930A2" w:rsidRDefault="00610C90" w:rsidP="00610C90">
      <w:pPr>
        <w:spacing w:after="0" w:line="240" w:lineRule="auto"/>
        <w:ind w:firstLine="360"/>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 xml:space="preserve">(6) İç ve dış değerlendirme raporları sonucuna göre ortaya çıkacak ve iyileştirmeye gereksinim duyulan alanlarla ilgili gerekli çalışmaları yapmaktır. </w:t>
      </w:r>
    </w:p>
    <w:p w14:paraId="201FEDDD" w14:textId="77777777" w:rsidR="00610C90" w:rsidRPr="004930A2" w:rsidRDefault="00610C90" w:rsidP="00610C90">
      <w:pPr>
        <w:spacing w:after="0" w:line="240" w:lineRule="auto"/>
        <w:ind w:firstLine="360"/>
        <w:contextualSpacing/>
        <w:jc w:val="both"/>
        <w:rPr>
          <w:rFonts w:asciiTheme="majorBidi" w:eastAsia="Calibri" w:hAnsiTheme="majorBidi" w:cstheme="majorBidi"/>
          <w:sz w:val="24"/>
          <w:szCs w:val="24"/>
        </w:rPr>
      </w:pPr>
    </w:p>
    <w:p w14:paraId="03F4ED03" w14:textId="77777777" w:rsidR="00610C90" w:rsidRPr="004930A2" w:rsidRDefault="00610C90" w:rsidP="00610C90">
      <w:pPr>
        <w:spacing w:after="0" w:line="240" w:lineRule="auto"/>
        <w:jc w:val="center"/>
        <w:rPr>
          <w:rFonts w:asciiTheme="majorBidi" w:eastAsia="Calibri" w:hAnsiTheme="majorBidi" w:cstheme="majorBidi"/>
          <w:b/>
          <w:sz w:val="24"/>
          <w:szCs w:val="24"/>
        </w:rPr>
      </w:pPr>
      <w:r w:rsidRPr="004930A2">
        <w:rPr>
          <w:rFonts w:asciiTheme="majorBidi" w:eastAsia="Calibri" w:hAnsiTheme="majorBidi" w:cstheme="majorBidi"/>
          <w:b/>
          <w:sz w:val="24"/>
          <w:szCs w:val="24"/>
        </w:rPr>
        <w:t>ÜÇÜNCÜ BÖLÜM</w:t>
      </w:r>
    </w:p>
    <w:p w14:paraId="663548A1" w14:textId="5F22271C" w:rsidR="00610C90" w:rsidRPr="004930A2" w:rsidRDefault="00610C90" w:rsidP="00610C90">
      <w:pPr>
        <w:spacing w:after="0" w:line="240" w:lineRule="auto"/>
        <w:jc w:val="center"/>
        <w:rPr>
          <w:rFonts w:asciiTheme="majorBidi" w:eastAsia="Calibri" w:hAnsiTheme="majorBidi" w:cstheme="majorBidi"/>
          <w:b/>
          <w:sz w:val="24"/>
          <w:szCs w:val="24"/>
        </w:rPr>
      </w:pPr>
      <w:r w:rsidRPr="004930A2">
        <w:rPr>
          <w:rFonts w:asciiTheme="majorBidi" w:eastAsia="Calibri" w:hAnsiTheme="majorBidi" w:cstheme="majorBidi"/>
          <w:b/>
          <w:sz w:val="24"/>
          <w:szCs w:val="24"/>
        </w:rPr>
        <w:t xml:space="preserve">Kalite </w:t>
      </w:r>
      <w:r w:rsidR="004A38A8" w:rsidRPr="004930A2">
        <w:rPr>
          <w:rFonts w:asciiTheme="majorBidi" w:eastAsia="Calibri" w:hAnsiTheme="majorBidi" w:cstheme="majorBidi"/>
          <w:b/>
          <w:sz w:val="24"/>
          <w:szCs w:val="24"/>
        </w:rPr>
        <w:t xml:space="preserve">ve Akreditasyon </w:t>
      </w:r>
      <w:r w:rsidRPr="004930A2">
        <w:rPr>
          <w:rFonts w:asciiTheme="majorBidi" w:eastAsia="Calibri" w:hAnsiTheme="majorBidi" w:cstheme="majorBidi"/>
          <w:b/>
          <w:sz w:val="24"/>
          <w:szCs w:val="24"/>
        </w:rPr>
        <w:t>Koordinatörlüğü</w:t>
      </w:r>
    </w:p>
    <w:p w14:paraId="25303FB3" w14:textId="77777777" w:rsidR="00610C90" w:rsidRPr="004930A2" w:rsidRDefault="00610C90" w:rsidP="00610C90">
      <w:pPr>
        <w:spacing w:after="0" w:line="240" w:lineRule="auto"/>
        <w:jc w:val="center"/>
        <w:rPr>
          <w:rFonts w:asciiTheme="majorBidi" w:eastAsia="Calibri" w:hAnsiTheme="majorBidi" w:cstheme="majorBidi"/>
          <w:sz w:val="24"/>
          <w:szCs w:val="24"/>
        </w:rPr>
      </w:pPr>
    </w:p>
    <w:p w14:paraId="47088F7E" w14:textId="71AA6586" w:rsidR="00610C90" w:rsidRPr="004930A2" w:rsidRDefault="00610C90" w:rsidP="00610C90">
      <w:pPr>
        <w:spacing w:after="0" w:line="240" w:lineRule="auto"/>
        <w:rPr>
          <w:rFonts w:asciiTheme="majorBidi" w:eastAsia="Calibri" w:hAnsiTheme="majorBidi" w:cstheme="majorBidi"/>
          <w:b/>
          <w:sz w:val="24"/>
          <w:szCs w:val="24"/>
        </w:rPr>
      </w:pPr>
      <w:r w:rsidRPr="004930A2">
        <w:rPr>
          <w:rFonts w:asciiTheme="majorBidi" w:eastAsia="Calibri" w:hAnsiTheme="majorBidi" w:cstheme="majorBidi"/>
          <w:b/>
          <w:sz w:val="24"/>
          <w:szCs w:val="24"/>
        </w:rPr>
        <w:tab/>
        <w:t xml:space="preserve">Kalite </w:t>
      </w:r>
      <w:r w:rsidR="00943368" w:rsidRPr="004930A2">
        <w:rPr>
          <w:rFonts w:asciiTheme="majorBidi" w:eastAsia="Calibri" w:hAnsiTheme="majorBidi" w:cstheme="majorBidi"/>
          <w:b/>
          <w:sz w:val="24"/>
          <w:szCs w:val="24"/>
        </w:rPr>
        <w:t xml:space="preserve">ve Akreditasyon </w:t>
      </w:r>
      <w:r w:rsidRPr="004930A2">
        <w:rPr>
          <w:rFonts w:asciiTheme="majorBidi" w:eastAsia="Calibri" w:hAnsiTheme="majorBidi" w:cstheme="majorBidi"/>
          <w:b/>
          <w:sz w:val="24"/>
          <w:szCs w:val="24"/>
        </w:rPr>
        <w:t xml:space="preserve">Koordinatörlüğünün oluşturulması </w:t>
      </w:r>
    </w:p>
    <w:p w14:paraId="2E75A9F8" w14:textId="496C0945" w:rsidR="00610C90" w:rsidRPr="004930A2" w:rsidRDefault="00610C90" w:rsidP="00610C90">
      <w:pPr>
        <w:spacing w:after="0" w:line="240" w:lineRule="auto"/>
        <w:jc w:val="both"/>
        <w:rPr>
          <w:rFonts w:asciiTheme="majorBidi" w:eastAsia="Calibri" w:hAnsiTheme="majorBidi" w:cstheme="majorBidi"/>
          <w:sz w:val="24"/>
          <w:szCs w:val="24"/>
        </w:rPr>
      </w:pPr>
      <w:r w:rsidRPr="004930A2">
        <w:rPr>
          <w:rFonts w:asciiTheme="majorBidi" w:eastAsia="Calibri" w:hAnsiTheme="majorBidi" w:cstheme="majorBidi"/>
          <w:b/>
          <w:sz w:val="24"/>
          <w:szCs w:val="24"/>
        </w:rPr>
        <w:tab/>
        <w:t xml:space="preserve">MADDE 8- </w:t>
      </w:r>
      <w:r w:rsidRPr="004930A2">
        <w:rPr>
          <w:rFonts w:asciiTheme="majorBidi" w:eastAsia="Calibri" w:hAnsiTheme="majorBidi" w:cstheme="majorBidi"/>
          <w:sz w:val="24"/>
          <w:szCs w:val="24"/>
        </w:rPr>
        <w:t xml:space="preserve">(1) Kalite </w:t>
      </w:r>
      <w:r w:rsidR="00BF6440" w:rsidRPr="004930A2">
        <w:rPr>
          <w:rFonts w:asciiTheme="majorBidi" w:eastAsia="Calibri" w:hAnsiTheme="majorBidi" w:cstheme="majorBidi"/>
          <w:sz w:val="24"/>
          <w:szCs w:val="24"/>
        </w:rPr>
        <w:t xml:space="preserve">ve Akreditasyon </w:t>
      </w:r>
      <w:r w:rsidRPr="004930A2">
        <w:rPr>
          <w:rFonts w:asciiTheme="majorBidi" w:eastAsia="Calibri" w:hAnsiTheme="majorBidi" w:cstheme="majorBidi"/>
          <w:sz w:val="24"/>
          <w:szCs w:val="24"/>
        </w:rPr>
        <w:t xml:space="preserve">Koordinatörlüğü, Kalite </w:t>
      </w:r>
      <w:r w:rsidR="00B41910" w:rsidRPr="004930A2">
        <w:rPr>
          <w:rFonts w:asciiTheme="majorBidi" w:eastAsia="Calibri" w:hAnsiTheme="majorBidi" w:cstheme="majorBidi"/>
          <w:sz w:val="24"/>
          <w:szCs w:val="24"/>
        </w:rPr>
        <w:t xml:space="preserve">ve Akreditasyon </w:t>
      </w:r>
      <w:r w:rsidRPr="004930A2">
        <w:rPr>
          <w:rFonts w:asciiTheme="majorBidi" w:eastAsia="Calibri" w:hAnsiTheme="majorBidi" w:cstheme="majorBidi"/>
          <w:sz w:val="24"/>
          <w:szCs w:val="24"/>
        </w:rPr>
        <w:t xml:space="preserve">Koordinatörü, Kalite </w:t>
      </w:r>
      <w:r w:rsidR="00B41910" w:rsidRPr="004930A2">
        <w:rPr>
          <w:rFonts w:asciiTheme="majorBidi" w:eastAsia="Calibri" w:hAnsiTheme="majorBidi" w:cstheme="majorBidi"/>
          <w:sz w:val="24"/>
          <w:szCs w:val="24"/>
        </w:rPr>
        <w:t xml:space="preserve">ve Akreditasyon </w:t>
      </w:r>
      <w:r w:rsidRPr="004930A2">
        <w:rPr>
          <w:rFonts w:asciiTheme="majorBidi" w:eastAsia="Calibri" w:hAnsiTheme="majorBidi" w:cstheme="majorBidi"/>
          <w:sz w:val="24"/>
          <w:szCs w:val="24"/>
        </w:rPr>
        <w:t xml:space="preserve">Koordinatör Yardımcıları ve görevlendirilen personelden oluşur. </w:t>
      </w:r>
    </w:p>
    <w:p w14:paraId="730656B9" w14:textId="5BCFB1F2" w:rsidR="00610C90" w:rsidRPr="004930A2" w:rsidRDefault="00610C90" w:rsidP="00610C90">
      <w:pPr>
        <w:spacing w:after="0" w:line="240" w:lineRule="auto"/>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 xml:space="preserve">2) Rektör tarafından öğretim üyeleri arasından üç yıllığına Kalite </w:t>
      </w:r>
      <w:r w:rsidR="00B41910" w:rsidRPr="004930A2">
        <w:rPr>
          <w:rFonts w:asciiTheme="majorBidi" w:eastAsia="Calibri" w:hAnsiTheme="majorBidi" w:cstheme="majorBidi"/>
          <w:sz w:val="24"/>
          <w:szCs w:val="24"/>
        </w:rPr>
        <w:t xml:space="preserve">ve Akreditasyon </w:t>
      </w:r>
      <w:r w:rsidRPr="004930A2">
        <w:rPr>
          <w:rFonts w:asciiTheme="majorBidi" w:eastAsia="Calibri" w:hAnsiTheme="majorBidi" w:cstheme="majorBidi"/>
          <w:sz w:val="24"/>
          <w:szCs w:val="24"/>
        </w:rPr>
        <w:t>Koordinatörü görevlendirilir. Koordinatör, kendisine en fazla üç yardımcı seçer. Görev süresi biten</w:t>
      </w:r>
      <w:r w:rsidR="00CD3EF9">
        <w:rPr>
          <w:rFonts w:asciiTheme="majorBidi" w:eastAsia="Calibri" w:hAnsiTheme="majorBidi" w:cstheme="majorBidi"/>
          <w:sz w:val="24"/>
          <w:szCs w:val="24"/>
        </w:rPr>
        <w:t xml:space="preserve"> </w:t>
      </w:r>
      <w:r w:rsidRPr="004930A2">
        <w:rPr>
          <w:rFonts w:asciiTheme="majorBidi" w:eastAsia="Calibri" w:hAnsiTheme="majorBidi" w:cstheme="majorBidi"/>
          <w:sz w:val="24"/>
          <w:szCs w:val="24"/>
        </w:rPr>
        <w:t xml:space="preserve">Koordinatör aynı usul ile tekrar görevlendirilebileceği gibi </w:t>
      </w:r>
      <w:r w:rsidR="00CD3EF9">
        <w:rPr>
          <w:rFonts w:asciiTheme="majorBidi" w:eastAsia="Calibri" w:hAnsiTheme="majorBidi" w:cstheme="majorBidi"/>
          <w:sz w:val="24"/>
          <w:szCs w:val="24"/>
        </w:rPr>
        <w:t xml:space="preserve">görev süresi bitmeden de </w:t>
      </w:r>
      <w:r w:rsidRPr="004930A2">
        <w:rPr>
          <w:rFonts w:asciiTheme="majorBidi" w:eastAsia="Calibri" w:hAnsiTheme="majorBidi" w:cstheme="majorBidi"/>
          <w:sz w:val="24"/>
          <w:szCs w:val="24"/>
        </w:rPr>
        <w:t>Rektör tarafından</w:t>
      </w:r>
      <w:r w:rsidR="00CD3EF9">
        <w:rPr>
          <w:rFonts w:asciiTheme="majorBidi" w:eastAsia="Calibri" w:hAnsiTheme="majorBidi" w:cstheme="majorBidi"/>
          <w:sz w:val="24"/>
          <w:szCs w:val="24"/>
        </w:rPr>
        <w:t xml:space="preserve"> görevden alınabilir. </w:t>
      </w:r>
    </w:p>
    <w:p w14:paraId="5539E9EC" w14:textId="5EF4FA35" w:rsidR="00610C90" w:rsidRDefault="00610C90" w:rsidP="00610C90">
      <w:pPr>
        <w:spacing w:after="0" w:line="240" w:lineRule="auto"/>
        <w:ind w:left="357"/>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 xml:space="preserve">3) Koordinatörlüğün sekretaryasını yürütmek üzere Rektör tarafından personel görevlendirilir. </w:t>
      </w:r>
    </w:p>
    <w:p w14:paraId="772FBB70" w14:textId="77777777" w:rsidR="004930A2" w:rsidRPr="004930A2" w:rsidRDefault="004930A2" w:rsidP="00610C90">
      <w:pPr>
        <w:spacing w:after="0" w:line="240" w:lineRule="auto"/>
        <w:ind w:left="357"/>
        <w:jc w:val="both"/>
        <w:rPr>
          <w:rFonts w:asciiTheme="majorBidi" w:eastAsia="Calibri" w:hAnsiTheme="majorBidi" w:cstheme="majorBidi"/>
          <w:sz w:val="24"/>
          <w:szCs w:val="24"/>
        </w:rPr>
      </w:pPr>
    </w:p>
    <w:p w14:paraId="29CFE02C" w14:textId="62B17694" w:rsidR="00610C90" w:rsidRPr="004930A2" w:rsidRDefault="00610C90" w:rsidP="00610C90">
      <w:pPr>
        <w:spacing w:after="0" w:line="240" w:lineRule="auto"/>
        <w:rPr>
          <w:rFonts w:asciiTheme="majorBidi" w:eastAsia="Calibri" w:hAnsiTheme="majorBidi" w:cstheme="majorBidi"/>
          <w:b/>
          <w:sz w:val="24"/>
          <w:szCs w:val="24"/>
        </w:rPr>
      </w:pPr>
      <w:r w:rsidRPr="004930A2">
        <w:rPr>
          <w:rFonts w:asciiTheme="majorBidi" w:eastAsia="Calibri" w:hAnsiTheme="majorBidi" w:cstheme="majorBidi"/>
          <w:b/>
          <w:sz w:val="24"/>
          <w:szCs w:val="24"/>
        </w:rPr>
        <w:tab/>
      </w:r>
      <w:r w:rsidR="00943368" w:rsidRPr="004930A2">
        <w:rPr>
          <w:rFonts w:asciiTheme="majorBidi" w:eastAsia="Calibri" w:hAnsiTheme="majorBidi" w:cstheme="majorBidi"/>
          <w:b/>
          <w:sz w:val="24"/>
          <w:szCs w:val="24"/>
        </w:rPr>
        <w:t xml:space="preserve">Kalite ve Akreditasyon Koordinatörlüğünün </w:t>
      </w:r>
      <w:r w:rsidRPr="004930A2">
        <w:rPr>
          <w:rFonts w:asciiTheme="majorBidi" w:eastAsia="Calibri" w:hAnsiTheme="majorBidi" w:cstheme="majorBidi"/>
          <w:b/>
          <w:sz w:val="24"/>
          <w:szCs w:val="24"/>
        </w:rPr>
        <w:t xml:space="preserve">görevleri </w:t>
      </w:r>
    </w:p>
    <w:p w14:paraId="26D7BEDE" w14:textId="147A5595" w:rsidR="00610C90" w:rsidRPr="004930A2" w:rsidRDefault="00610C90" w:rsidP="00610C90">
      <w:pPr>
        <w:spacing w:after="0" w:line="240" w:lineRule="auto"/>
        <w:jc w:val="both"/>
        <w:rPr>
          <w:rFonts w:asciiTheme="majorBidi" w:eastAsia="Calibri" w:hAnsiTheme="majorBidi" w:cstheme="majorBidi"/>
          <w:sz w:val="24"/>
          <w:szCs w:val="24"/>
        </w:rPr>
      </w:pPr>
      <w:r w:rsidRPr="004930A2">
        <w:rPr>
          <w:rFonts w:asciiTheme="majorBidi" w:eastAsia="Calibri" w:hAnsiTheme="majorBidi" w:cstheme="majorBidi"/>
          <w:b/>
          <w:sz w:val="24"/>
          <w:szCs w:val="24"/>
        </w:rPr>
        <w:tab/>
        <w:t>MADDE 9-</w:t>
      </w:r>
      <w:r w:rsidRPr="004930A2">
        <w:rPr>
          <w:rFonts w:asciiTheme="majorBidi" w:eastAsia="Calibri" w:hAnsiTheme="majorBidi" w:cstheme="majorBidi"/>
          <w:sz w:val="24"/>
          <w:szCs w:val="24"/>
        </w:rPr>
        <w:t xml:space="preserve"> (1) Kalite </w:t>
      </w:r>
      <w:r w:rsidR="00B41910" w:rsidRPr="004930A2">
        <w:rPr>
          <w:rFonts w:asciiTheme="majorBidi" w:eastAsia="Calibri" w:hAnsiTheme="majorBidi" w:cstheme="majorBidi"/>
          <w:sz w:val="24"/>
          <w:szCs w:val="24"/>
        </w:rPr>
        <w:t xml:space="preserve">ve Akreditasyon </w:t>
      </w:r>
      <w:r w:rsidRPr="004930A2">
        <w:rPr>
          <w:rFonts w:asciiTheme="majorBidi" w:eastAsia="Calibri" w:hAnsiTheme="majorBidi" w:cstheme="majorBidi"/>
          <w:sz w:val="24"/>
          <w:szCs w:val="24"/>
        </w:rPr>
        <w:t xml:space="preserve">Koordinatörlüğünün görevleri şunlardır: </w:t>
      </w:r>
    </w:p>
    <w:p w14:paraId="3DC21E0B" w14:textId="77777777" w:rsidR="00610C90" w:rsidRPr="004930A2" w:rsidRDefault="00610C90" w:rsidP="00610C90">
      <w:pPr>
        <w:spacing w:after="0" w:line="240" w:lineRule="auto"/>
        <w:ind w:left="709"/>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 xml:space="preserve">a) Kalite Yönetim Sistemi için gerekli süreçleri belirlemek, uygulamak ve sürdürülmesini sağlamak, </w:t>
      </w:r>
    </w:p>
    <w:p w14:paraId="5B076C34" w14:textId="77777777" w:rsidR="00610C90" w:rsidRPr="004930A2" w:rsidRDefault="00610C90" w:rsidP="00610C90">
      <w:pPr>
        <w:tabs>
          <w:tab w:val="left" w:pos="567"/>
        </w:tabs>
        <w:spacing w:after="120" w:line="240" w:lineRule="auto"/>
        <w:ind w:left="709"/>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 xml:space="preserve">b) Kalite Yönetim Sistemi performansı ve iyileştirme için ihtiyaçları raporlamak, </w:t>
      </w:r>
    </w:p>
    <w:p w14:paraId="46CEE96C" w14:textId="77777777" w:rsidR="00610C90" w:rsidRPr="004930A2" w:rsidRDefault="00610C90" w:rsidP="00610C90">
      <w:pPr>
        <w:spacing w:after="120" w:line="240" w:lineRule="auto"/>
        <w:ind w:left="709"/>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 xml:space="preserve">c) Kalite Yönetim Sistemi ile ilgili konularda dış kuruluşlarla ilişkileri yürütmek, </w:t>
      </w:r>
    </w:p>
    <w:p w14:paraId="0ADDA89B" w14:textId="2001CA25" w:rsidR="00610C90" w:rsidRPr="004930A2" w:rsidRDefault="00610C90" w:rsidP="00610C90">
      <w:pPr>
        <w:spacing w:after="0" w:line="240" w:lineRule="auto"/>
        <w:ind w:firstLine="357"/>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r>
      <w:proofErr w:type="gramStart"/>
      <w:r w:rsidRPr="004930A2">
        <w:rPr>
          <w:rFonts w:asciiTheme="majorBidi" w:eastAsia="Calibri" w:hAnsiTheme="majorBidi" w:cstheme="majorBidi"/>
          <w:sz w:val="24"/>
          <w:szCs w:val="24"/>
        </w:rPr>
        <w:t>ç</w:t>
      </w:r>
      <w:proofErr w:type="gramEnd"/>
      <w:r w:rsidRPr="004930A2">
        <w:rPr>
          <w:rFonts w:asciiTheme="majorBidi" w:eastAsia="Calibri" w:hAnsiTheme="majorBidi" w:cstheme="majorBidi"/>
          <w:sz w:val="24"/>
          <w:szCs w:val="24"/>
        </w:rPr>
        <w:t xml:space="preserve">) Kalite </w:t>
      </w:r>
      <w:r w:rsidR="00B41910" w:rsidRPr="004930A2">
        <w:rPr>
          <w:rFonts w:asciiTheme="majorBidi" w:eastAsia="Calibri" w:hAnsiTheme="majorBidi" w:cstheme="majorBidi"/>
          <w:sz w:val="24"/>
          <w:szCs w:val="24"/>
        </w:rPr>
        <w:t xml:space="preserve">ve Akreditasyon </w:t>
      </w:r>
      <w:r w:rsidRPr="004930A2">
        <w:rPr>
          <w:rFonts w:asciiTheme="majorBidi" w:eastAsia="Calibri" w:hAnsiTheme="majorBidi" w:cstheme="majorBidi"/>
          <w:sz w:val="24"/>
          <w:szCs w:val="24"/>
        </w:rPr>
        <w:t xml:space="preserve">Koordinatörlüğünün görevleriyle ilgili olarak Üniversitenin tüm akademik ve idari birimleri arasında koordinasyonu sağlamak, </w:t>
      </w:r>
    </w:p>
    <w:p w14:paraId="337F2283" w14:textId="2F5BCF23" w:rsidR="004930A2" w:rsidRPr="004930A2" w:rsidRDefault="00610C90" w:rsidP="004930A2">
      <w:pPr>
        <w:spacing w:after="0" w:line="240" w:lineRule="auto"/>
        <w:ind w:left="709"/>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 xml:space="preserve">d) Kalite standartlarını takip ederek Kalite Yönetim Sisteminin yapılanmasını sağlamak, </w:t>
      </w:r>
    </w:p>
    <w:p w14:paraId="6FB96D3D" w14:textId="77777777" w:rsidR="00751986" w:rsidRPr="004930A2" w:rsidRDefault="00610C90" w:rsidP="00610C90">
      <w:pPr>
        <w:spacing w:after="120" w:line="240" w:lineRule="auto"/>
        <w:ind w:left="709"/>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 xml:space="preserve">e) Birimlerin Kalite </w:t>
      </w:r>
      <w:r w:rsidR="00B41910" w:rsidRPr="004930A2">
        <w:rPr>
          <w:rFonts w:asciiTheme="majorBidi" w:eastAsia="Calibri" w:hAnsiTheme="majorBidi" w:cstheme="majorBidi"/>
          <w:sz w:val="24"/>
          <w:szCs w:val="24"/>
        </w:rPr>
        <w:t xml:space="preserve">ve Akreditasyon </w:t>
      </w:r>
      <w:r w:rsidRPr="004930A2">
        <w:rPr>
          <w:rFonts w:asciiTheme="majorBidi" w:eastAsia="Calibri" w:hAnsiTheme="majorBidi" w:cstheme="majorBidi"/>
          <w:sz w:val="24"/>
          <w:szCs w:val="24"/>
        </w:rPr>
        <w:t>Temsilcileri ile yapılan toplantıları koordine etme</w:t>
      </w:r>
      <w:r w:rsidR="00751986" w:rsidRPr="004930A2">
        <w:rPr>
          <w:rFonts w:asciiTheme="majorBidi" w:eastAsia="Calibri" w:hAnsiTheme="majorBidi" w:cstheme="majorBidi"/>
          <w:sz w:val="24"/>
          <w:szCs w:val="24"/>
        </w:rPr>
        <w:t>k,</w:t>
      </w:r>
    </w:p>
    <w:p w14:paraId="547F0EC6" w14:textId="4E0E0111" w:rsidR="00610C90" w:rsidRPr="004930A2" w:rsidRDefault="00751986" w:rsidP="00610C90">
      <w:pPr>
        <w:spacing w:after="120" w:line="240" w:lineRule="auto"/>
        <w:ind w:left="709"/>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f) İdari Birim Kalite ve Akreditasyon Komisyonu ile Akademik Birim Kalite ve Akreditasyon Komisyonlarından yılda dört defa (üç aylık) gelmesi beklenen raporların denetim ve takibini yapmak,</w:t>
      </w:r>
    </w:p>
    <w:p w14:paraId="0142DC12" w14:textId="1CD6497D" w:rsidR="00FB39F5" w:rsidRPr="004930A2" w:rsidRDefault="00751986" w:rsidP="00FB39F5">
      <w:pPr>
        <w:spacing w:after="120" w:line="240" w:lineRule="auto"/>
        <w:ind w:firstLine="709"/>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g</w:t>
      </w:r>
      <w:r w:rsidR="00610C90" w:rsidRPr="004930A2">
        <w:rPr>
          <w:rFonts w:asciiTheme="majorBidi" w:eastAsia="Calibri" w:hAnsiTheme="majorBidi" w:cstheme="majorBidi"/>
          <w:sz w:val="24"/>
          <w:szCs w:val="24"/>
        </w:rPr>
        <w:t xml:space="preserve">) Görev alanıyla ilgili doküman hazırlamak, dokümanlarda düzeltme yapmak, yayınlamak, kaydetmek ve dağıtım yapmak, </w:t>
      </w:r>
    </w:p>
    <w:p w14:paraId="605BA745" w14:textId="4C598548" w:rsidR="00610C90" w:rsidRPr="004930A2" w:rsidRDefault="00751986" w:rsidP="00610C90">
      <w:pPr>
        <w:spacing w:after="120" w:line="240" w:lineRule="auto"/>
        <w:ind w:left="709"/>
        <w:contextualSpacing/>
        <w:jc w:val="both"/>
        <w:rPr>
          <w:rFonts w:asciiTheme="majorBidi" w:eastAsia="Calibri" w:hAnsiTheme="majorBidi" w:cstheme="majorBidi"/>
          <w:sz w:val="24"/>
          <w:szCs w:val="24"/>
        </w:rPr>
      </w:pPr>
      <w:proofErr w:type="gramStart"/>
      <w:r w:rsidRPr="004930A2">
        <w:rPr>
          <w:rFonts w:asciiTheme="majorBidi" w:eastAsia="Calibri" w:hAnsiTheme="majorBidi" w:cstheme="majorBidi"/>
          <w:sz w:val="24"/>
          <w:szCs w:val="24"/>
        </w:rPr>
        <w:t>ğ</w:t>
      </w:r>
      <w:proofErr w:type="gramEnd"/>
      <w:r w:rsidR="00610C90" w:rsidRPr="004930A2">
        <w:rPr>
          <w:rFonts w:asciiTheme="majorBidi" w:eastAsia="Calibri" w:hAnsiTheme="majorBidi" w:cstheme="majorBidi"/>
          <w:sz w:val="24"/>
          <w:szCs w:val="24"/>
        </w:rPr>
        <w:t xml:space="preserve">) Kalite iç denetim planını hazırlamak ve iç denetimlerin yapılmasını sağlamak, </w:t>
      </w:r>
    </w:p>
    <w:p w14:paraId="3CF60D44" w14:textId="7643AEC6" w:rsidR="00FB39F5" w:rsidRPr="004930A2" w:rsidRDefault="00751986" w:rsidP="00610C90">
      <w:pPr>
        <w:spacing w:after="120" w:line="240" w:lineRule="auto"/>
        <w:ind w:left="709"/>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h</w:t>
      </w:r>
      <w:r w:rsidR="00FB39F5" w:rsidRPr="004930A2">
        <w:rPr>
          <w:rFonts w:asciiTheme="majorBidi" w:eastAsia="Calibri" w:hAnsiTheme="majorBidi" w:cstheme="majorBidi"/>
          <w:sz w:val="24"/>
          <w:szCs w:val="24"/>
        </w:rPr>
        <w:t xml:space="preserve">) </w:t>
      </w:r>
      <w:r w:rsidR="00520990" w:rsidRPr="004930A2">
        <w:rPr>
          <w:rFonts w:asciiTheme="majorBidi" w:eastAsia="Calibri" w:hAnsiTheme="majorBidi" w:cstheme="majorBidi"/>
          <w:sz w:val="24"/>
          <w:szCs w:val="24"/>
        </w:rPr>
        <w:t>Üniversite genelinde akreditasyon çalışmalarını takip etmek ve bu çalışmalar kapsamında ilgili birimler tarafından talep edilen her türlü bilgi ve belgeyi sağlamak,</w:t>
      </w:r>
    </w:p>
    <w:p w14:paraId="0FF621C3" w14:textId="716F5E38" w:rsidR="00520990" w:rsidRPr="004930A2" w:rsidRDefault="00751986" w:rsidP="00785829">
      <w:pPr>
        <w:spacing w:after="120" w:line="240" w:lineRule="auto"/>
        <w:ind w:left="709"/>
        <w:contextualSpacing/>
        <w:rPr>
          <w:rFonts w:asciiTheme="majorBidi" w:eastAsia="Calibri" w:hAnsiTheme="majorBidi" w:cstheme="majorBidi"/>
          <w:sz w:val="24"/>
          <w:szCs w:val="24"/>
        </w:rPr>
      </w:pPr>
      <w:r w:rsidRPr="004930A2">
        <w:rPr>
          <w:rFonts w:asciiTheme="majorBidi" w:eastAsia="Calibri" w:hAnsiTheme="majorBidi" w:cstheme="majorBidi"/>
          <w:sz w:val="24"/>
          <w:szCs w:val="24"/>
        </w:rPr>
        <w:t>ı</w:t>
      </w:r>
      <w:r w:rsidR="00520990" w:rsidRPr="004930A2">
        <w:rPr>
          <w:rFonts w:asciiTheme="majorBidi" w:eastAsia="Calibri" w:hAnsiTheme="majorBidi" w:cstheme="majorBidi"/>
          <w:sz w:val="24"/>
          <w:szCs w:val="24"/>
        </w:rPr>
        <w:t xml:space="preserve">) </w:t>
      </w:r>
      <w:r w:rsidR="00785829" w:rsidRPr="004930A2">
        <w:rPr>
          <w:rFonts w:asciiTheme="majorBidi" w:eastAsia="Calibri" w:hAnsiTheme="majorBidi" w:cstheme="majorBidi"/>
          <w:sz w:val="24"/>
          <w:szCs w:val="24"/>
        </w:rPr>
        <w:t>Programların akreditasyon süreçlerine girmesini teşvik etmek ve bu çalışmaları desteklemek,</w:t>
      </w:r>
    </w:p>
    <w:p w14:paraId="372CFC6D" w14:textId="24579360" w:rsidR="00610C90" w:rsidRPr="004930A2" w:rsidRDefault="00610C90" w:rsidP="00E478D5">
      <w:pPr>
        <w:spacing w:after="0" w:line="240" w:lineRule="auto"/>
        <w:ind w:firstLine="357"/>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r>
      <w:r w:rsidR="00751986" w:rsidRPr="004930A2">
        <w:rPr>
          <w:rFonts w:asciiTheme="majorBidi" w:eastAsia="Calibri" w:hAnsiTheme="majorBidi" w:cstheme="majorBidi"/>
          <w:sz w:val="24"/>
          <w:szCs w:val="24"/>
        </w:rPr>
        <w:t>i</w:t>
      </w:r>
      <w:r w:rsidRPr="004930A2">
        <w:rPr>
          <w:rFonts w:asciiTheme="majorBidi" w:eastAsia="Calibri" w:hAnsiTheme="majorBidi" w:cstheme="majorBidi"/>
          <w:sz w:val="24"/>
          <w:szCs w:val="24"/>
        </w:rPr>
        <w:t xml:space="preserve">) Birim kalite </w:t>
      </w:r>
      <w:r w:rsidR="00B41910" w:rsidRPr="004930A2">
        <w:rPr>
          <w:rFonts w:asciiTheme="majorBidi" w:eastAsia="Calibri" w:hAnsiTheme="majorBidi" w:cstheme="majorBidi"/>
          <w:sz w:val="24"/>
          <w:szCs w:val="24"/>
        </w:rPr>
        <w:t xml:space="preserve">ve akreditasyon </w:t>
      </w:r>
      <w:r w:rsidRPr="004930A2">
        <w:rPr>
          <w:rFonts w:asciiTheme="majorBidi" w:eastAsia="Calibri" w:hAnsiTheme="majorBidi" w:cstheme="majorBidi"/>
          <w:sz w:val="24"/>
          <w:szCs w:val="24"/>
        </w:rPr>
        <w:t xml:space="preserve">temsilcilerinin, iç </w:t>
      </w:r>
      <w:r w:rsidR="003341F6">
        <w:rPr>
          <w:rFonts w:asciiTheme="majorBidi" w:eastAsia="Calibri" w:hAnsiTheme="majorBidi" w:cstheme="majorBidi"/>
          <w:sz w:val="24"/>
          <w:szCs w:val="24"/>
        </w:rPr>
        <w:t>denetçil</w:t>
      </w:r>
      <w:r w:rsidRPr="004930A2">
        <w:rPr>
          <w:rFonts w:asciiTheme="majorBidi" w:eastAsia="Calibri" w:hAnsiTheme="majorBidi" w:cstheme="majorBidi"/>
          <w:sz w:val="24"/>
          <w:szCs w:val="24"/>
        </w:rPr>
        <w:t xml:space="preserve">erin, süreç sorumlularının ve çalışanların Kalite Yönetim Sistemleri ile ilgili eğitim almalarını sağlamak, konuyla ilgili eğitimler vermek, </w:t>
      </w:r>
    </w:p>
    <w:p w14:paraId="53DCACD3" w14:textId="514E52C0" w:rsidR="00610C90" w:rsidRPr="004930A2" w:rsidRDefault="00751986" w:rsidP="00610C90">
      <w:pPr>
        <w:spacing w:after="0" w:line="240" w:lineRule="auto"/>
        <w:ind w:firstLine="709"/>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j</w:t>
      </w:r>
      <w:r w:rsidR="00610C90" w:rsidRPr="004930A2">
        <w:rPr>
          <w:rFonts w:asciiTheme="majorBidi" w:eastAsia="Calibri" w:hAnsiTheme="majorBidi" w:cstheme="majorBidi"/>
          <w:sz w:val="24"/>
          <w:szCs w:val="24"/>
        </w:rPr>
        <w:t xml:space="preserve">) Yönetimin gözden geçirme toplantısı için girdileri hazırlamak, toplantının yapılması, alınan kararların yazılması ve birimlere dağıtımını yapmak, </w:t>
      </w:r>
    </w:p>
    <w:p w14:paraId="53DF0294" w14:textId="5DA0DCF0" w:rsidR="00610C90" w:rsidRPr="004930A2" w:rsidRDefault="00610C90" w:rsidP="00E478D5">
      <w:pPr>
        <w:spacing w:after="0" w:line="240" w:lineRule="auto"/>
        <w:ind w:firstLine="357"/>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r>
      <w:r w:rsidR="00E478D5" w:rsidRPr="004930A2">
        <w:rPr>
          <w:rFonts w:asciiTheme="majorBidi" w:eastAsia="Calibri" w:hAnsiTheme="majorBidi" w:cstheme="majorBidi"/>
          <w:sz w:val="24"/>
          <w:szCs w:val="24"/>
        </w:rPr>
        <w:t>k</w:t>
      </w:r>
      <w:r w:rsidRPr="004930A2">
        <w:rPr>
          <w:rFonts w:asciiTheme="majorBidi" w:eastAsia="Calibri" w:hAnsiTheme="majorBidi" w:cstheme="majorBidi"/>
          <w:sz w:val="24"/>
          <w:szCs w:val="24"/>
        </w:rPr>
        <w:t xml:space="preserve">) Kalite hedeflerinin belirlenmesini ve hedef bazlı performans ölçümlerinin yapılmasını sağlamak, </w:t>
      </w:r>
    </w:p>
    <w:p w14:paraId="2D72BF22" w14:textId="69F117CF" w:rsidR="00610C90" w:rsidRPr="004930A2" w:rsidRDefault="00E478D5" w:rsidP="00610C90">
      <w:pPr>
        <w:spacing w:after="0" w:line="240" w:lineRule="auto"/>
        <w:ind w:left="709"/>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l</w:t>
      </w:r>
      <w:r w:rsidR="00610C90" w:rsidRPr="004930A2">
        <w:rPr>
          <w:rFonts w:asciiTheme="majorBidi" w:eastAsia="Calibri" w:hAnsiTheme="majorBidi" w:cstheme="majorBidi"/>
          <w:sz w:val="24"/>
          <w:szCs w:val="24"/>
        </w:rPr>
        <w:t>) Kalite komisyonu</w:t>
      </w:r>
      <w:r w:rsidR="004930A2">
        <w:rPr>
          <w:rFonts w:asciiTheme="majorBidi" w:eastAsia="Calibri" w:hAnsiTheme="majorBidi" w:cstheme="majorBidi"/>
          <w:sz w:val="24"/>
          <w:szCs w:val="24"/>
        </w:rPr>
        <w:t xml:space="preserve"> ve alt komisyonlar arasında koordinasyonu sağlamak</w:t>
      </w:r>
      <w:r w:rsidR="000D6638">
        <w:rPr>
          <w:rFonts w:asciiTheme="majorBidi" w:eastAsia="Calibri" w:hAnsiTheme="majorBidi" w:cstheme="majorBidi"/>
          <w:sz w:val="24"/>
          <w:szCs w:val="24"/>
        </w:rPr>
        <w:t>.</w:t>
      </w:r>
      <w:r w:rsidR="00610C90" w:rsidRPr="004930A2">
        <w:rPr>
          <w:rFonts w:asciiTheme="majorBidi" w:eastAsia="Calibri" w:hAnsiTheme="majorBidi" w:cstheme="majorBidi"/>
          <w:sz w:val="24"/>
          <w:szCs w:val="24"/>
        </w:rPr>
        <w:t xml:space="preserve"> </w:t>
      </w:r>
    </w:p>
    <w:p w14:paraId="261B4D40" w14:textId="45290461" w:rsidR="00610C90" w:rsidRPr="004930A2" w:rsidRDefault="00E478D5" w:rsidP="00610C90">
      <w:pPr>
        <w:spacing w:after="120" w:line="240" w:lineRule="auto"/>
        <w:ind w:left="709"/>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m</w:t>
      </w:r>
      <w:r w:rsidR="00610C90" w:rsidRPr="004930A2">
        <w:rPr>
          <w:rFonts w:asciiTheme="majorBidi" w:eastAsia="Calibri" w:hAnsiTheme="majorBidi" w:cstheme="majorBidi"/>
          <w:sz w:val="24"/>
          <w:szCs w:val="24"/>
        </w:rPr>
        <w:t>) Koordinatörlük büro çalışmalarını yönetmek</w:t>
      </w:r>
      <w:r w:rsidR="004930A2">
        <w:rPr>
          <w:rFonts w:asciiTheme="majorBidi" w:eastAsia="Calibri" w:hAnsiTheme="majorBidi" w:cstheme="majorBidi"/>
          <w:sz w:val="24"/>
          <w:szCs w:val="24"/>
        </w:rPr>
        <w:t>.</w:t>
      </w:r>
      <w:r w:rsidR="00610C90" w:rsidRPr="004930A2">
        <w:rPr>
          <w:rFonts w:asciiTheme="majorBidi" w:eastAsia="Calibri" w:hAnsiTheme="majorBidi" w:cstheme="majorBidi"/>
          <w:sz w:val="24"/>
          <w:szCs w:val="24"/>
        </w:rPr>
        <w:t xml:space="preserve"> </w:t>
      </w:r>
    </w:p>
    <w:p w14:paraId="006F582F" w14:textId="530DA533" w:rsidR="00610C90" w:rsidRPr="004930A2" w:rsidRDefault="00E478D5" w:rsidP="00610C90">
      <w:pPr>
        <w:spacing w:after="120" w:line="240" w:lineRule="auto"/>
        <w:ind w:left="709"/>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n</w:t>
      </w:r>
      <w:r w:rsidR="00610C90" w:rsidRPr="004930A2">
        <w:rPr>
          <w:rFonts w:asciiTheme="majorBidi" w:eastAsia="Calibri" w:hAnsiTheme="majorBidi" w:cstheme="majorBidi"/>
          <w:sz w:val="24"/>
          <w:szCs w:val="24"/>
        </w:rPr>
        <w:t>) Dış değerlendirmelerin yapılması için gerekli tedbirleri almaktır.</w:t>
      </w:r>
    </w:p>
    <w:p w14:paraId="23F881F9" w14:textId="77777777" w:rsidR="00751986" w:rsidRPr="004930A2" w:rsidRDefault="00751986" w:rsidP="00610C90">
      <w:pPr>
        <w:spacing w:after="120" w:line="240" w:lineRule="auto"/>
        <w:ind w:left="709"/>
        <w:contextualSpacing/>
        <w:jc w:val="both"/>
        <w:rPr>
          <w:rFonts w:asciiTheme="majorBidi" w:eastAsia="Calibri" w:hAnsiTheme="majorBidi" w:cstheme="majorBidi"/>
          <w:sz w:val="24"/>
          <w:szCs w:val="24"/>
        </w:rPr>
      </w:pPr>
    </w:p>
    <w:p w14:paraId="0C028DEA" w14:textId="77777777" w:rsidR="002A6B75" w:rsidRDefault="002A6B75" w:rsidP="00751986">
      <w:pPr>
        <w:spacing w:after="0" w:line="240" w:lineRule="auto"/>
        <w:jc w:val="center"/>
        <w:rPr>
          <w:rFonts w:asciiTheme="majorBidi" w:eastAsia="Calibri" w:hAnsiTheme="majorBidi" w:cstheme="majorBidi"/>
          <w:b/>
          <w:sz w:val="24"/>
          <w:szCs w:val="24"/>
        </w:rPr>
      </w:pPr>
    </w:p>
    <w:p w14:paraId="1796D99B" w14:textId="77777777" w:rsidR="002A6B75" w:rsidRDefault="002A6B75" w:rsidP="00751986">
      <w:pPr>
        <w:spacing w:after="0" w:line="240" w:lineRule="auto"/>
        <w:jc w:val="center"/>
        <w:rPr>
          <w:rFonts w:asciiTheme="majorBidi" w:eastAsia="Calibri" w:hAnsiTheme="majorBidi" w:cstheme="majorBidi"/>
          <w:b/>
          <w:sz w:val="24"/>
          <w:szCs w:val="24"/>
        </w:rPr>
      </w:pPr>
    </w:p>
    <w:p w14:paraId="1A9AA1B3" w14:textId="549F22C3" w:rsidR="002A6B75" w:rsidRDefault="002A6B75" w:rsidP="00751986">
      <w:pPr>
        <w:spacing w:after="0" w:line="240" w:lineRule="auto"/>
        <w:jc w:val="center"/>
        <w:rPr>
          <w:rFonts w:asciiTheme="majorBidi" w:eastAsia="Calibri" w:hAnsiTheme="majorBidi" w:cstheme="majorBidi"/>
          <w:b/>
          <w:sz w:val="24"/>
          <w:szCs w:val="24"/>
        </w:rPr>
      </w:pPr>
    </w:p>
    <w:p w14:paraId="780563E9" w14:textId="77777777" w:rsidR="00C2640F" w:rsidRDefault="00C2640F" w:rsidP="00751986">
      <w:pPr>
        <w:spacing w:after="0" w:line="240" w:lineRule="auto"/>
        <w:jc w:val="center"/>
        <w:rPr>
          <w:rFonts w:asciiTheme="majorBidi" w:eastAsia="Calibri" w:hAnsiTheme="majorBidi" w:cstheme="majorBidi"/>
          <w:b/>
          <w:sz w:val="24"/>
          <w:szCs w:val="24"/>
        </w:rPr>
      </w:pPr>
    </w:p>
    <w:p w14:paraId="0A18085C" w14:textId="1126DA8A" w:rsidR="00751986" w:rsidRPr="004930A2" w:rsidRDefault="00181480" w:rsidP="00751986">
      <w:pPr>
        <w:spacing w:after="0" w:line="240" w:lineRule="auto"/>
        <w:jc w:val="center"/>
        <w:rPr>
          <w:rFonts w:asciiTheme="majorBidi" w:eastAsia="Calibri" w:hAnsiTheme="majorBidi" w:cstheme="majorBidi"/>
          <w:b/>
          <w:sz w:val="24"/>
          <w:szCs w:val="24"/>
        </w:rPr>
      </w:pPr>
      <w:r w:rsidRPr="004930A2">
        <w:rPr>
          <w:rFonts w:asciiTheme="majorBidi" w:eastAsia="Calibri" w:hAnsiTheme="majorBidi" w:cstheme="majorBidi"/>
          <w:b/>
          <w:sz w:val="24"/>
          <w:szCs w:val="24"/>
        </w:rPr>
        <w:lastRenderedPageBreak/>
        <w:t>DÖRDÜNCÜ</w:t>
      </w:r>
      <w:r w:rsidR="00751986" w:rsidRPr="004930A2">
        <w:rPr>
          <w:rFonts w:asciiTheme="majorBidi" w:eastAsia="Calibri" w:hAnsiTheme="majorBidi" w:cstheme="majorBidi"/>
          <w:b/>
          <w:sz w:val="24"/>
          <w:szCs w:val="24"/>
        </w:rPr>
        <w:t xml:space="preserve"> BÖLÜM</w:t>
      </w:r>
    </w:p>
    <w:p w14:paraId="6869DFE3" w14:textId="0ABA0609" w:rsidR="00751986" w:rsidRPr="004930A2" w:rsidRDefault="00751986" w:rsidP="00751986">
      <w:pPr>
        <w:spacing w:after="0" w:line="240" w:lineRule="auto"/>
        <w:jc w:val="center"/>
        <w:rPr>
          <w:rFonts w:asciiTheme="majorBidi" w:eastAsia="Calibri" w:hAnsiTheme="majorBidi" w:cstheme="majorBidi"/>
          <w:b/>
          <w:bCs/>
          <w:sz w:val="24"/>
          <w:szCs w:val="24"/>
        </w:rPr>
      </w:pPr>
      <w:r w:rsidRPr="004930A2">
        <w:rPr>
          <w:rFonts w:asciiTheme="majorBidi" w:eastAsia="Calibri" w:hAnsiTheme="majorBidi" w:cstheme="majorBidi"/>
          <w:b/>
          <w:bCs/>
          <w:sz w:val="24"/>
          <w:szCs w:val="24"/>
        </w:rPr>
        <w:t>İdari Birim Kalite ve Akreditasyon Komisyonu</w:t>
      </w:r>
    </w:p>
    <w:p w14:paraId="6DB41DF9" w14:textId="688C86B7" w:rsidR="00751986" w:rsidRPr="004930A2" w:rsidRDefault="00751986" w:rsidP="00751986">
      <w:pPr>
        <w:spacing w:after="0" w:line="240" w:lineRule="auto"/>
        <w:rPr>
          <w:rFonts w:asciiTheme="majorBidi" w:eastAsia="Calibri" w:hAnsiTheme="majorBidi" w:cstheme="majorBidi"/>
          <w:b/>
          <w:sz w:val="24"/>
          <w:szCs w:val="24"/>
        </w:rPr>
      </w:pPr>
      <w:r w:rsidRPr="004930A2">
        <w:rPr>
          <w:rFonts w:asciiTheme="majorBidi" w:eastAsia="Calibri" w:hAnsiTheme="majorBidi" w:cstheme="majorBidi"/>
          <w:b/>
          <w:sz w:val="24"/>
          <w:szCs w:val="24"/>
        </w:rPr>
        <w:t>İdari Birim Kalite ve Akreditasyon Komisyonu</w:t>
      </w:r>
    </w:p>
    <w:p w14:paraId="31EEBACA" w14:textId="7EDC9DE9" w:rsidR="00751986" w:rsidRPr="004930A2" w:rsidRDefault="00751986" w:rsidP="00751986">
      <w:pPr>
        <w:spacing w:after="0" w:line="240" w:lineRule="auto"/>
        <w:jc w:val="both"/>
        <w:rPr>
          <w:rFonts w:asciiTheme="majorBidi" w:eastAsia="Calibri" w:hAnsiTheme="majorBidi" w:cstheme="majorBidi"/>
          <w:sz w:val="24"/>
          <w:szCs w:val="24"/>
        </w:rPr>
      </w:pPr>
      <w:r w:rsidRPr="004930A2">
        <w:rPr>
          <w:rFonts w:asciiTheme="majorBidi" w:eastAsia="Calibri" w:hAnsiTheme="majorBidi" w:cstheme="majorBidi"/>
          <w:b/>
          <w:sz w:val="24"/>
          <w:szCs w:val="24"/>
        </w:rPr>
        <w:tab/>
        <w:t>MADDE 10-</w:t>
      </w:r>
      <w:r w:rsidRPr="004930A2">
        <w:rPr>
          <w:rFonts w:asciiTheme="majorBidi" w:eastAsia="Calibri" w:hAnsiTheme="majorBidi" w:cstheme="majorBidi"/>
          <w:sz w:val="24"/>
          <w:szCs w:val="24"/>
        </w:rPr>
        <w:t xml:space="preserve"> (1) Merkez ve idari birimlerde (Genel sekreterlik bünyesinde) İdari Birim Kalite ve Akreditasyon Komisyonu oluşturulur. </w:t>
      </w:r>
    </w:p>
    <w:p w14:paraId="37F8B4D9" w14:textId="27F3CBC6" w:rsidR="00751986" w:rsidRPr="004930A2" w:rsidRDefault="00751986" w:rsidP="00751986">
      <w:pPr>
        <w:spacing w:after="120" w:line="240" w:lineRule="auto"/>
        <w:ind w:left="709"/>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Bu komisyon;</w:t>
      </w:r>
    </w:p>
    <w:p w14:paraId="5B3EBC60" w14:textId="6EEE4AC7" w:rsidR="00751986" w:rsidRPr="004930A2" w:rsidRDefault="00751986" w:rsidP="00751986">
      <w:pPr>
        <w:spacing w:after="0" w:line="240" w:lineRule="auto"/>
        <w:ind w:firstLine="349"/>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İdari Birimlerde (Genel Sekreterlik bünyesinde);</w:t>
      </w:r>
      <w:r w:rsidR="00683C2F">
        <w:rPr>
          <w:rFonts w:asciiTheme="majorBidi" w:eastAsia="Calibri" w:hAnsiTheme="majorBidi" w:cstheme="majorBidi"/>
          <w:sz w:val="24"/>
          <w:szCs w:val="24"/>
        </w:rPr>
        <w:t xml:space="preserve"> Kalite Koordinatörü,</w:t>
      </w:r>
      <w:r w:rsidRPr="004930A2">
        <w:rPr>
          <w:rFonts w:asciiTheme="majorBidi" w:eastAsia="Calibri" w:hAnsiTheme="majorBidi" w:cstheme="majorBidi"/>
          <w:sz w:val="24"/>
          <w:szCs w:val="24"/>
        </w:rPr>
        <w:t xml:space="preserve"> Genel Sekreter, Genel Sekreter Yardımcıları, Daire Başkanları</w:t>
      </w:r>
      <w:r w:rsidR="004652A1">
        <w:rPr>
          <w:rFonts w:asciiTheme="majorBidi" w:eastAsia="Calibri" w:hAnsiTheme="majorBidi" w:cstheme="majorBidi"/>
          <w:sz w:val="24"/>
          <w:szCs w:val="24"/>
        </w:rPr>
        <w:t xml:space="preserve"> ya da Daire Başkanları tarafından görevlendirilecek bir komisyon temsilcisi</w:t>
      </w:r>
      <w:r w:rsidRPr="004930A2">
        <w:rPr>
          <w:rFonts w:asciiTheme="majorBidi" w:eastAsia="Calibri" w:hAnsiTheme="majorBidi" w:cstheme="majorBidi"/>
          <w:sz w:val="24"/>
          <w:szCs w:val="24"/>
        </w:rPr>
        <w:t xml:space="preserve"> ve Hukuk Müşavirinden oluşur. </w:t>
      </w:r>
    </w:p>
    <w:p w14:paraId="10CD9D06" w14:textId="77777777" w:rsidR="00751986" w:rsidRPr="004930A2" w:rsidRDefault="00751986" w:rsidP="00751986">
      <w:pPr>
        <w:spacing w:after="0" w:line="240" w:lineRule="auto"/>
        <w:ind w:firstLine="349"/>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(2) Her idari birimde birim amiri birim kalite temsilcisi olup, kalite ve akreditasyon süreçlerinin takibinden sorumludur.</w:t>
      </w:r>
    </w:p>
    <w:p w14:paraId="3B0DA31B" w14:textId="77777777" w:rsidR="00751986" w:rsidRPr="004930A2" w:rsidRDefault="00751986" w:rsidP="00751986">
      <w:pPr>
        <w:spacing w:after="0" w:line="240" w:lineRule="auto"/>
        <w:ind w:firstLine="360"/>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(3) Yukarıda tanımlanmayan birimlerde birim amiri birim kalite temsilcisi olup, kalite ve akreditasyon süreçlerini takibinden sorumludur.</w:t>
      </w:r>
    </w:p>
    <w:p w14:paraId="153717EE" w14:textId="77777777" w:rsidR="00751986" w:rsidRPr="004930A2" w:rsidRDefault="00751986" w:rsidP="00751986">
      <w:pPr>
        <w:spacing w:after="0" w:line="240" w:lineRule="auto"/>
        <w:jc w:val="both"/>
        <w:rPr>
          <w:rFonts w:asciiTheme="majorBidi" w:eastAsia="Calibri" w:hAnsiTheme="majorBidi" w:cstheme="majorBidi"/>
          <w:bCs/>
          <w:sz w:val="24"/>
          <w:szCs w:val="24"/>
        </w:rPr>
      </w:pPr>
      <w:r w:rsidRPr="004930A2">
        <w:rPr>
          <w:rFonts w:asciiTheme="majorBidi" w:eastAsia="Calibri" w:hAnsiTheme="majorBidi" w:cstheme="majorBidi"/>
          <w:b/>
          <w:sz w:val="24"/>
          <w:szCs w:val="24"/>
        </w:rPr>
        <w:tab/>
      </w:r>
    </w:p>
    <w:p w14:paraId="7D9DC61F" w14:textId="6C20DBDE" w:rsidR="00751986" w:rsidRPr="004930A2" w:rsidRDefault="00751986" w:rsidP="00751986">
      <w:pPr>
        <w:spacing w:after="0" w:line="240" w:lineRule="auto"/>
        <w:ind w:firstLine="708"/>
        <w:jc w:val="both"/>
        <w:rPr>
          <w:rFonts w:asciiTheme="majorBidi" w:eastAsia="Calibri" w:hAnsiTheme="majorBidi" w:cstheme="majorBidi"/>
          <w:bCs/>
          <w:sz w:val="24"/>
          <w:szCs w:val="24"/>
        </w:rPr>
      </w:pPr>
      <w:r w:rsidRPr="004930A2">
        <w:rPr>
          <w:rFonts w:asciiTheme="majorBidi" w:eastAsia="Calibri" w:hAnsiTheme="majorBidi" w:cstheme="majorBidi"/>
          <w:b/>
          <w:bCs/>
          <w:sz w:val="24"/>
          <w:szCs w:val="24"/>
        </w:rPr>
        <w:t>İdari Birim Kalite ve Akreditasyon Komisyonlarının Görevleri</w:t>
      </w:r>
    </w:p>
    <w:p w14:paraId="28C68A1A" w14:textId="77BD8E24" w:rsidR="00751986" w:rsidRPr="004930A2" w:rsidRDefault="00751986" w:rsidP="00751986">
      <w:pPr>
        <w:spacing w:after="0" w:line="240" w:lineRule="auto"/>
        <w:jc w:val="both"/>
        <w:rPr>
          <w:rFonts w:asciiTheme="majorBidi" w:eastAsia="Calibri" w:hAnsiTheme="majorBidi" w:cstheme="majorBidi"/>
          <w:sz w:val="24"/>
          <w:szCs w:val="24"/>
        </w:rPr>
      </w:pPr>
      <w:r w:rsidRPr="004930A2">
        <w:rPr>
          <w:rFonts w:asciiTheme="majorBidi" w:eastAsia="Calibri" w:hAnsiTheme="majorBidi" w:cstheme="majorBidi"/>
          <w:b/>
          <w:sz w:val="24"/>
          <w:szCs w:val="24"/>
        </w:rPr>
        <w:tab/>
        <w:t>MADDE 11–</w:t>
      </w:r>
      <w:r w:rsidRPr="004930A2">
        <w:rPr>
          <w:rFonts w:asciiTheme="majorBidi" w:eastAsia="Calibri" w:hAnsiTheme="majorBidi" w:cstheme="majorBidi"/>
          <w:sz w:val="24"/>
          <w:szCs w:val="24"/>
        </w:rPr>
        <w:t xml:space="preserve"> (1) İdari Birim Kalite ve Akreditasyon Komisyonunun görevleri şunlardır:</w:t>
      </w:r>
    </w:p>
    <w:p w14:paraId="63ACBE11" w14:textId="77777777" w:rsidR="00751986" w:rsidRPr="004930A2" w:rsidRDefault="00751986" w:rsidP="00751986">
      <w:pPr>
        <w:spacing w:after="120" w:line="240" w:lineRule="auto"/>
        <w:ind w:left="360"/>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a) Üniversite stratejik planı hazırlık çalışmalarına katkı sağlamak,</w:t>
      </w:r>
    </w:p>
    <w:p w14:paraId="75047BF9" w14:textId="45592894" w:rsidR="00751986" w:rsidRPr="004930A2" w:rsidRDefault="00751986" w:rsidP="00751986">
      <w:pPr>
        <w:spacing w:after="120" w:line="240" w:lineRule="auto"/>
        <w:ind w:firstLine="360"/>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b) Üniversite stratejik planı ve hedefleri doğrultusunda idari hizmetlerin değerlendirilmesi, kalitenin geliştirilmesi ve akreditasyon sürecinde yapılacak her türlü çalışmanın yürütülmesini sağlamak,</w:t>
      </w:r>
    </w:p>
    <w:p w14:paraId="4814EB94" w14:textId="77777777" w:rsidR="00751986" w:rsidRPr="004930A2" w:rsidRDefault="00751986" w:rsidP="00751986">
      <w:pPr>
        <w:spacing w:after="120" w:line="240" w:lineRule="auto"/>
        <w:ind w:left="360"/>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c) İç kontrol standartları kapsamında yapılacak her türlü çalışmanın yürütülmesini sağlamak,</w:t>
      </w:r>
    </w:p>
    <w:p w14:paraId="659E6ACC" w14:textId="5FAA1C27" w:rsidR="00751986" w:rsidRPr="004930A2" w:rsidRDefault="00751986" w:rsidP="00751986">
      <w:pPr>
        <w:spacing w:after="0" w:line="240" w:lineRule="auto"/>
        <w:ind w:firstLine="357"/>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r>
      <w:proofErr w:type="gramStart"/>
      <w:r w:rsidRPr="004930A2">
        <w:rPr>
          <w:rFonts w:asciiTheme="majorBidi" w:eastAsia="Calibri" w:hAnsiTheme="majorBidi" w:cstheme="majorBidi"/>
          <w:sz w:val="24"/>
          <w:szCs w:val="24"/>
        </w:rPr>
        <w:t>ç</w:t>
      </w:r>
      <w:proofErr w:type="gramEnd"/>
      <w:r w:rsidRPr="004930A2">
        <w:rPr>
          <w:rFonts w:asciiTheme="majorBidi" w:eastAsia="Calibri" w:hAnsiTheme="majorBidi" w:cstheme="majorBidi"/>
          <w:sz w:val="24"/>
          <w:szCs w:val="24"/>
        </w:rPr>
        <w:t>) Kurum İç Değerlendirme Raporu hazırlık çalışmalarına katkı sağlamak hususunda yılda dört defa (üç ayda bir olmak üzere) iç değerlendirme raporunu hazırlamak ve Kalite ve Akreditasyon Koordinatörlüğüne sunmak,</w:t>
      </w:r>
    </w:p>
    <w:p w14:paraId="097412BE" w14:textId="77777777" w:rsidR="00751986" w:rsidRPr="004930A2" w:rsidRDefault="00751986" w:rsidP="00751986">
      <w:pPr>
        <w:spacing w:after="0" w:line="240" w:lineRule="auto"/>
        <w:ind w:firstLine="357"/>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d) Birimde Kalite Yönetim Sistemi ile ilgili bağımsız değerlendirme kuruluşları tarafından yapılacak belgelendirme ve sonrası değerlendirme çalışmaları için gerekli hazırlıkları yapmak; bu kuruluşlara her türlü desteği vermek,</w:t>
      </w:r>
    </w:p>
    <w:p w14:paraId="44FFB573" w14:textId="77777777" w:rsidR="00751986" w:rsidRPr="004930A2" w:rsidRDefault="00751986" w:rsidP="00751986">
      <w:pPr>
        <w:spacing w:after="120" w:line="240" w:lineRule="auto"/>
        <w:ind w:firstLine="360"/>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e) Kalite Komisyonunun kararlarını ilgili birimin ilgili bölüm, program, alt birimlerine duyurmak; uygulamalarına katkı sağlamak ve sonuçlarını izlemek,</w:t>
      </w:r>
    </w:p>
    <w:p w14:paraId="6DFD8CE7" w14:textId="2DD278BB" w:rsidR="00751986" w:rsidRPr="004930A2" w:rsidRDefault="00751986" w:rsidP="00751986">
      <w:pPr>
        <w:spacing w:after="0" w:line="240" w:lineRule="auto"/>
        <w:jc w:val="both"/>
        <w:rPr>
          <w:rFonts w:asciiTheme="majorBidi" w:eastAsia="Calibri" w:hAnsiTheme="majorBidi" w:cstheme="majorBidi"/>
          <w:sz w:val="24"/>
          <w:szCs w:val="24"/>
        </w:rPr>
      </w:pPr>
    </w:p>
    <w:p w14:paraId="4A96C4F0" w14:textId="3C7A10C1" w:rsidR="00610C90" w:rsidRPr="004930A2" w:rsidRDefault="00610C90" w:rsidP="00610C90">
      <w:pPr>
        <w:spacing w:after="120" w:line="240" w:lineRule="auto"/>
        <w:rPr>
          <w:rFonts w:asciiTheme="majorBidi" w:eastAsia="Calibri" w:hAnsiTheme="majorBidi" w:cstheme="majorBidi"/>
          <w:sz w:val="24"/>
          <w:szCs w:val="24"/>
        </w:rPr>
      </w:pPr>
    </w:p>
    <w:p w14:paraId="150DF811" w14:textId="3EE6F8E6" w:rsidR="00610C90" w:rsidRPr="004930A2" w:rsidRDefault="00181480" w:rsidP="00610C90">
      <w:pPr>
        <w:spacing w:after="0" w:line="240" w:lineRule="auto"/>
        <w:jc w:val="center"/>
        <w:rPr>
          <w:rFonts w:asciiTheme="majorBidi" w:eastAsia="Calibri" w:hAnsiTheme="majorBidi" w:cstheme="majorBidi"/>
          <w:b/>
          <w:sz w:val="24"/>
          <w:szCs w:val="24"/>
        </w:rPr>
      </w:pPr>
      <w:r w:rsidRPr="004930A2">
        <w:rPr>
          <w:rFonts w:asciiTheme="majorBidi" w:eastAsia="Calibri" w:hAnsiTheme="majorBidi" w:cstheme="majorBidi"/>
          <w:b/>
          <w:sz w:val="24"/>
          <w:szCs w:val="24"/>
        </w:rPr>
        <w:t>BEŞİNCİ</w:t>
      </w:r>
      <w:r w:rsidR="00610C90" w:rsidRPr="004930A2">
        <w:rPr>
          <w:rFonts w:asciiTheme="majorBidi" w:eastAsia="Calibri" w:hAnsiTheme="majorBidi" w:cstheme="majorBidi"/>
          <w:b/>
          <w:sz w:val="24"/>
          <w:szCs w:val="24"/>
        </w:rPr>
        <w:t xml:space="preserve"> BÖLÜM</w:t>
      </w:r>
    </w:p>
    <w:p w14:paraId="16E7E780" w14:textId="0160F089" w:rsidR="00610C90" w:rsidRPr="004930A2" w:rsidRDefault="001F79BA" w:rsidP="00610C90">
      <w:pPr>
        <w:spacing w:after="0" w:line="240" w:lineRule="auto"/>
        <w:jc w:val="center"/>
        <w:rPr>
          <w:rFonts w:asciiTheme="majorBidi" w:eastAsia="Calibri" w:hAnsiTheme="majorBidi" w:cstheme="majorBidi"/>
          <w:b/>
          <w:bCs/>
          <w:sz w:val="24"/>
          <w:szCs w:val="24"/>
        </w:rPr>
      </w:pPr>
      <w:r w:rsidRPr="004930A2">
        <w:rPr>
          <w:rFonts w:asciiTheme="majorBidi" w:eastAsia="Calibri" w:hAnsiTheme="majorBidi" w:cstheme="majorBidi"/>
          <w:b/>
          <w:bCs/>
          <w:sz w:val="24"/>
          <w:szCs w:val="24"/>
        </w:rPr>
        <w:t>Akademik Birim Kalite ve Akreditasyon Komisyonu</w:t>
      </w:r>
    </w:p>
    <w:p w14:paraId="10817AA8" w14:textId="77777777" w:rsidR="001F79BA" w:rsidRPr="004930A2" w:rsidRDefault="001F79BA" w:rsidP="00610C90">
      <w:pPr>
        <w:spacing w:after="0" w:line="240" w:lineRule="auto"/>
        <w:jc w:val="center"/>
        <w:rPr>
          <w:rFonts w:asciiTheme="majorBidi" w:eastAsia="Calibri" w:hAnsiTheme="majorBidi" w:cstheme="majorBidi"/>
          <w:b/>
          <w:sz w:val="24"/>
          <w:szCs w:val="24"/>
        </w:rPr>
      </w:pPr>
    </w:p>
    <w:p w14:paraId="59A8E2EE" w14:textId="4636F0A2" w:rsidR="00610C90" w:rsidRPr="004930A2" w:rsidRDefault="00610C90" w:rsidP="00610C90">
      <w:pPr>
        <w:spacing w:after="0" w:line="240" w:lineRule="auto"/>
        <w:rPr>
          <w:rFonts w:asciiTheme="majorBidi" w:eastAsia="Calibri" w:hAnsiTheme="majorBidi" w:cstheme="majorBidi"/>
          <w:b/>
          <w:sz w:val="24"/>
          <w:szCs w:val="24"/>
        </w:rPr>
      </w:pPr>
      <w:r w:rsidRPr="004930A2">
        <w:rPr>
          <w:rFonts w:asciiTheme="majorBidi" w:eastAsia="Calibri" w:hAnsiTheme="majorBidi" w:cstheme="majorBidi"/>
          <w:b/>
          <w:sz w:val="24"/>
          <w:szCs w:val="24"/>
        </w:rPr>
        <w:tab/>
      </w:r>
      <w:r w:rsidR="00751986" w:rsidRPr="004930A2">
        <w:rPr>
          <w:rFonts w:asciiTheme="majorBidi" w:eastAsia="Calibri" w:hAnsiTheme="majorBidi" w:cstheme="majorBidi"/>
          <w:b/>
          <w:sz w:val="24"/>
          <w:szCs w:val="24"/>
        </w:rPr>
        <w:t xml:space="preserve">Akademik </w:t>
      </w:r>
      <w:r w:rsidRPr="004930A2">
        <w:rPr>
          <w:rFonts w:asciiTheme="majorBidi" w:eastAsia="Calibri" w:hAnsiTheme="majorBidi" w:cstheme="majorBidi"/>
          <w:b/>
          <w:sz w:val="24"/>
          <w:szCs w:val="24"/>
        </w:rPr>
        <w:t>Birim Kalite ve Akreditasyon Komisyonu</w:t>
      </w:r>
    </w:p>
    <w:p w14:paraId="3F169E9A" w14:textId="6CF31165" w:rsidR="00610C90" w:rsidRPr="004930A2" w:rsidRDefault="00610C90" w:rsidP="00F33358">
      <w:pPr>
        <w:spacing w:after="0" w:line="240" w:lineRule="auto"/>
        <w:jc w:val="both"/>
        <w:rPr>
          <w:rFonts w:asciiTheme="majorBidi" w:eastAsia="Calibri" w:hAnsiTheme="majorBidi" w:cstheme="majorBidi"/>
          <w:sz w:val="24"/>
          <w:szCs w:val="24"/>
        </w:rPr>
      </w:pPr>
      <w:r w:rsidRPr="004930A2">
        <w:rPr>
          <w:rFonts w:asciiTheme="majorBidi" w:eastAsia="Calibri" w:hAnsiTheme="majorBidi" w:cstheme="majorBidi"/>
          <w:b/>
          <w:sz w:val="24"/>
          <w:szCs w:val="24"/>
        </w:rPr>
        <w:tab/>
        <w:t>MADDE 1</w:t>
      </w:r>
      <w:r w:rsidR="00C253AF" w:rsidRPr="004930A2">
        <w:rPr>
          <w:rFonts w:asciiTheme="majorBidi" w:eastAsia="Calibri" w:hAnsiTheme="majorBidi" w:cstheme="majorBidi"/>
          <w:b/>
          <w:sz w:val="24"/>
          <w:szCs w:val="24"/>
        </w:rPr>
        <w:t>2</w:t>
      </w:r>
      <w:r w:rsidRPr="004930A2">
        <w:rPr>
          <w:rFonts w:asciiTheme="majorBidi" w:eastAsia="Calibri" w:hAnsiTheme="majorBidi" w:cstheme="majorBidi"/>
          <w:b/>
          <w:sz w:val="24"/>
          <w:szCs w:val="24"/>
        </w:rPr>
        <w:t>-</w:t>
      </w:r>
      <w:r w:rsidRPr="004930A2">
        <w:rPr>
          <w:rFonts w:asciiTheme="majorBidi" w:eastAsia="Calibri" w:hAnsiTheme="majorBidi" w:cstheme="majorBidi"/>
          <w:sz w:val="24"/>
          <w:szCs w:val="24"/>
        </w:rPr>
        <w:t xml:space="preserve"> (1) Fakülte, enstitü, yüksekokul, meslek yüksekokulu</w:t>
      </w:r>
      <w:r w:rsidR="00C253AF" w:rsidRPr="004930A2">
        <w:rPr>
          <w:rFonts w:asciiTheme="majorBidi" w:eastAsia="Calibri" w:hAnsiTheme="majorBidi" w:cstheme="majorBidi"/>
          <w:sz w:val="24"/>
          <w:szCs w:val="24"/>
        </w:rPr>
        <w:t xml:space="preserve"> Akademik </w:t>
      </w:r>
      <w:r w:rsidR="00F33358" w:rsidRPr="004930A2">
        <w:rPr>
          <w:rFonts w:asciiTheme="majorBidi" w:eastAsia="Calibri" w:hAnsiTheme="majorBidi" w:cstheme="majorBidi"/>
          <w:sz w:val="24"/>
          <w:szCs w:val="24"/>
        </w:rPr>
        <w:t>B</w:t>
      </w:r>
      <w:r w:rsidRPr="004930A2">
        <w:rPr>
          <w:rFonts w:asciiTheme="majorBidi" w:eastAsia="Calibri" w:hAnsiTheme="majorBidi" w:cstheme="majorBidi"/>
          <w:sz w:val="24"/>
          <w:szCs w:val="24"/>
        </w:rPr>
        <w:t xml:space="preserve">irim </w:t>
      </w:r>
      <w:r w:rsidR="00F33358" w:rsidRPr="004930A2">
        <w:rPr>
          <w:rFonts w:asciiTheme="majorBidi" w:eastAsia="Calibri" w:hAnsiTheme="majorBidi" w:cstheme="majorBidi"/>
          <w:sz w:val="24"/>
          <w:szCs w:val="24"/>
        </w:rPr>
        <w:t>K</w:t>
      </w:r>
      <w:r w:rsidRPr="004930A2">
        <w:rPr>
          <w:rFonts w:asciiTheme="majorBidi" w:eastAsia="Calibri" w:hAnsiTheme="majorBidi" w:cstheme="majorBidi"/>
          <w:sz w:val="24"/>
          <w:szCs w:val="24"/>
        </w:rPr>
        <w:t xml:space="preserve">alite ve </w:t>
      </w:r>
      <w:r w:rsidR="00F33358" w:rsidRPr="004930A2">
        <w:rPr>
          <w:rFonts w:asciiTheme="majorBidi" w:eastAsia="Calibri" w:hAnsiTheme="majorBidi" w:cstheme="majorBidi"/>
          <w:sz w:val="24"/>
          <w:szCs w:val="24"/>
        </w:rPr>
        <w:t>A</w:t>
      </w:r>
      <w:r w:rsidRPr="004930A2">
        <w:rPr>
          <w:rFonts w:asciiTheme="majorBidi" w:eastAsia="Calibri" w:hAnsiTheme="majorBidi" w:cstheme="majorBidi"/>
          <w:sz w:val="24"/>
          <w:szCs w:val="24"/>
        </w:rPr>
        <w:t xml:space="preserve">kreditasyon </w:t>
      </w:r>
      <w:r w:rsidR="00F33358" w:rsidRPr="004930A2">
        <w:rPr>
          <w:rFonts w:asciiTheme="majorBidi" w:eastAsia="Calibri" w:hAnsiTheme="majorBidi" w:cstheme="majorBidi"/>
          <w:sz w:val="24"/>
          <w:szCs w:val="24"/>
        </w:rPr>
        <w:t>K</w:t>
      </w:r>
      <w:r w:rsidRPr="004930A2">
        <w:rPr>
          <w:rFonts w:asciiTheme="majorBidi" w:eastAsia="Calibri" w:hAnsiTheme="majorBidi" w:cstheme="majorBidi"/>
          <w:sz w:val="24"/>
          <w:szCs w:val="24"/>
        </w:rPr>
        <w:t xml:space="preserve">omisyonu oluşturulur. </w:t>
      </w:r>
    </w:p>
    <w:p w14:paraId="61CF4120" w14:textId="77777777" w:rsidR="00610C90" w:rsidRPr="004930A2" w:rsidRDefault="00610C90" w:rsidP="00610C90">
      <w:pPr>
        <w:spacing w:after="120" w:line="240" w:lineRule="auto"/>
        <w:ind w:left="709"/>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Bu komisyon;</w:t>
      </w:r>
    </w:p>
    <w:p w14:paraId="670257E4" w14:textId="77777777" w:rsidR="00610C90" w:rsidRPr="004930A2" w:rsidRDefault="00610C90" w:rsidP="00610C90">
      <w:pPr>
        <w:spacing w:after="120" w:line="240" w:lineRule="auto"/>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 xml:space="preserve">a) Fakülte, Yüksekokul ve Meslek Yüksekokullarında: Dekan veya Müdür başkanlığında, Dekan veya Müdür Yardımcısı, Fakülte, Yüksekokul, Meslek Yüksekokul Sekreteri ve Bölüm Başkanlarından, </w:t>
      </w:r>
    </w:p>
    <w:p w14:paraId="5FF2BBEA" w14:textId="77777777" w:rsidR="00610C90" w:rsidRPr="004930A2" w:rsidRDefault="00610C90" w:rsidP="00610C90">
      <w:pPr>
        <w:spacing w:after="120" w:line="240" w:lineRule="auto"/>
        <w:ind w:left="349"/>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b) Enstitülerde; Müdür ve Müdür Yardımcıları ile Enstitü Sekreterinden,</w:t>
      </w:r>
    </w:p>
    <w:p w14:paraId="3BFB0E89" w14:textId="4D15C053" w:rsidR="00610C90" w:rsidRPr="004930A2" w:rsidRDefault="00610C90" w:rsidP="00C253AF">
      <w:pPr>
        <w:spacing w:after="120" w:line="240" w:lineRule="auto"/>
        <w:ind w:left="349"/>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c) Merkezlerde; ilgili merkez yönetim kurulu üyelerinden</w:t>
      </w:r>
      <w:r w:rsidR="00C253AF" w:rsidRPr="004930A2">
        <w:rPr>
          <w:rFonts w:asciiTheme="majorBidi" w:eastAsia="Calibri" w:hAnsiTheme="majorBidi" w:cstheme="majorBidi"/>
          <w:sz w:val="24"/>
          <w:szCs w:val="24"/>
        </w:rPr>
        <w:t xml:space="preserve"> oluşur.</w:t>
      </w:r>
      <w:r w:rsidRPr="004930A2">
        <w:rPr>
          <w:rFonts w:asciiTheme="majorBidi" w:eastAsia="Calibri" w:hAnsiTheme="majorBidi" w:cstheme="majorBidi"/>
          <w:sz w:val="24"/>
          <w:szCs w:val="24"/>
        </w:rPr>
        <w:t xml:space="preserve"> </w:t>
      </w:r>
    </w:p>
    <w:p w14:paraId="29696028" w14:textId="085FAEB5" w:rsidR="00610C90" w:rsidRPr="004930A2" w:rsidRDefault="00610C90" w:rsidP="00610C90">
      <w:pPr>
        <w:spacing w:after="0" w:line="240" w:lineRule="auto"/>
        <w:ind w:firstLine="360"/>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w:t>
      </w:r>
      <w:r w:rsidR="00C253AF" w:rsidRPr="004930A2">
        <w:rPr>
          <w:rFonts w:asciiTheme="majorBidi" w:eastAsia="Calibri" w:hAnsiTheme="majorBidi" w:cstheme="majorBidi"/>
          <w:sz w:val="24"/>
          <w:szCs w:val="24"/>
        </w:rPr>
        <w:t>1</w:t>
      </w:r>
      <w:r w:rsidRPr="004930A2">
        <w:rPr>
          <w:rFonts w:asciiTheme="majorBidi" w:eastAsia="Calibri" w:hAnsiTheme="majorBidi" w:cstheme="majorBidi"/>
          <w:sz w:val="24"/>
          <w:szCs w:val="24"/>
        </w:rPr>
        <w:t>) Yukarıda tanımlanmayan birimlerde birim amiri birim kalite temsilcisi olup, kalite ve akreditasyon süreçlerini takibinden sorumludur.</w:t>
      </w:r>
    </w:p>
    <w:p w14:paraId="4F303F78" w14:textId="2A3ACA91" w:rsidR="00C32D81" w:rsidRPr="004930A2" w:rsidRDefault="00610C90" w:rsidP="00751986">
      <w:pPr>
        <w:spacing w:after="0" w:line="240" w:lineRule="auto"/>
        <w:jc w:val="both"/>
        <w:rPr>
          <w:rFonts w:asciiTheme="majorBidi" w:eastAsia="Calibri" w:hAnsiTheme="majorBidi" w:cstheme="majorBidi"/>
          <w:bCs/>
          <w:sz w:val="24"/>
          <w:szCs w:val="24"/>
        </w:rPr>
      </w:pPr>
      <w:r w:rsidRPr="004930A2">
        <w:rPr>
          <w:rFonts w:asciiTheme="majorBidi" w:eastAsia="Calibri" w:hAnsiTheme="majorBidi" w:cstheme="majorBidi"/>
          <w:b/>
          <w:sz w:val="24"/>
          <w:szCs w:val="24"/>
        </w:rPr>
        <w:tab/>
      </w:r>
    </w:p>
    <w:p w14:paraId="28F6F25C" w14:textId="77777777" w:rsidR="00C2640F" w:rsidRDefault="00C2640F" w:rsidP="00C32D81">
      <w:pPr>
        <w:spacing w:after="0" w:line="240" w:lineRule="auto"/>
        <w:ind w:firstLine="708"/>
        <w:jc w:val="both"/>
        <w:rPr>
          <w:rFonts w:asciiTheme="majorBidi" w:eastAsia="Calibri" w:hAnsiTheme="majorBidi" w:cstheme="majorBidi"/>
          <w:b/>
          <w:bCs/>
          <w:sz w:val="24"/>
          <w:szCs w:val="24"/>
        </w:rPr>
      </w:pPr>
    </w:p>
    <w:p w14:paraId="6F001D79" w14:textId="77777777" w:rsidR="00C2640F" w:rsidRDefault="00C2640F" w:rsidP="00C32D81">
      <w:pPr>
        <w:spacing w:after="0" w:line="240" w:lineRule="auto"/>
        <w:ind w:firstLine="708"/>
        <w:jc w:val="both"/>
        <w:rPr>
          <w:rFonts w:asciiTheme="majorBidi" w:eastAsia="Calibri" w:hAnsiTheme="majorBidi" w:cstheme="majorBidi"/>
          <w:b/>
          <w:bCs/>
          <w:sz w:val="24"/>
          <w:szCs w:val="24"/>
        </w:rPr>
      </w:pPr>
    </w:p>
    <w:p w14:paraId="6B9B77B7" w14:textId="24BC8326" w:rsidR="002D4374" w:rsidRPr="004930A2" w:rsidRDefault="00751986" w:rsidP="00C32D81">
      <w:pPr>
        <w:spacing w:after="0" w:line="240" w:lineRule="auto"/>
        <w:ind w:firstLine="708"/>
        <w:jc w:val="both"/>
        <w:rPr>
          <w:rFonts w:asciiTheme="majorBidi" w:eastAsia="Calibri" w:hAnsiTheme="majorBidi" w:cstheme="majorBidi"/>
          <w:bCs/>
          <w:sz w:val="24"/>
          <w:szCs w:val="24"/>
        </w:rPr>
      </w:pPr>
      <w:r w:rsidRPr="004930A2">
        <w:rPr>
          <w:rFonts w:asciiTheme="majorBidi" w:eastAsia="Calibri" w:hAnsiTheme="majorBidi" w:cstheme="majorBidi"/>
          <w:b/>
          <w:bCs/>
          <w:sz w:val="24"/>
          <w:szCs w:val="24"/>
        </w:rPr>
        <w:lastRenderedPageBreak/>
        <w:t xml:space="preserve">Akademik </w:t>
      </w:r>
      <w:r w:rsidR="00C32D81" w:rsidRPr="004930A2">
        <w:rPr>
          <w:rFonts w:asciiTheme="majorBidi" w:eastAsia="Calibri" w:hAnsiTheme="majorBidi" w:cstheme="majorBidi"/>
          <w:b/>
          <w:bCs/>
          <w:sz w:val="24"/>
          <w:szCs w:val="24"/>
        </w:rPr>
        <w:t>Birim Kalite ve Akreditasyon Komisyonlarının Görevleri</w:t>
      </w:r>
    </w:p>
    <w:p w14:paraId="2C3E2A95" w14:textId="49E80ED7" w:rsidR="00610C90" w:rsidRPr="004930A2" w:rsidRDefault="00610C90" w:rsidP="00F33358">
      <w:pPr>
        <w:spacing w:after="0" w:line="240" w:lineRule="auto"/>
        <w:jc w:val="both"/>
        <w:rPr>
          <w:rFonts w:asciiTheme="majorBidi" w:eastAsia="Calibri" w:hAnsiTheme="majorBidi" w:cstheme="majorBidi"/>
          <w:sz w:val="24"/>
          <w:szCs w:val="24"/>
        </w:rPr>
      </w:pPr>
      <w:r w:rsidRPr="004930A2">
        <w:rPr>
          <w:rFonts w:asciiTheme="majorBidi" w:eastAsia="Calibri" w:hAnsiTheme="majorBidi" w:cstheme="majorBidi"/>
          <w:b/>
          <w:sz w:val="24"/>
          <w:szCs w:val="24"/>
        </w:rPr>
        <w:tab/>
        <w:t>MADDE 1</w:t>
      </w:r>
      <w:r w:rsidR="00C253AF" w:rsidRPr="004930A2">
        <w:rPr>
          <w:rFonts w:asciiTheme="majorBidi" w:eastAsia="Calibri" w:hAnsiTheme="majorBidi" w:cstheme="majorBidi"/>
          <w:b/>
          <w:sz w:val="24"/>
          <w:szCs w:val="24"/>
        </w:rPr>
        <w:t>3</w:t>
      </w:r>
      <w:r w:rsidRPr="004930A2">
        <w:rPr>
          <w:rFonts w:asciiTheme="majorBidi" w:eastAsia="Calibri" w:hAnsiTheme="majorBidi" w:cstheme="majorBidi"/>
          <w:b/>
          <w:sz w:val="24"/>
          <w:szCs w:val="24"/>
        </w:rPr>
        <w:t>–</w:t>
      </w:r>
      <w:r w:rsidRPr="004930A2">
        <w:rPr>
          <w:rFonts w:asciiTheme="majorBidi" w:eastAsia="Calibri" w:hAnsiTheme="majorBidi" w:cstheme="majorBidi"/>
          <w:sz w:val="24"/>
          <w:szCs w:val="24"/>
        </w:rPr>
        <w:t xml:space="preserve"> (1) Birim Kalite ve Akreditasyon Komisyonunun görevleri şunlardır:</w:t>
      </w:r>
    </w:p>
    <w:p w14:paraId="67F4622E" w14:textId="77777777" w:rsidR="00610C90" w:rsidRPr="004930A2" w:rsidRDefault="00610C90" w:rsidP="00610C90">
      <w:pPr>
        <w:spacing w:after="120" w:line="240" w:lineRule="auto"/>
        <w:ind w:left="360"/>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a) Üniversite stratejik planı hazırlık çalışmalarına katkı sağlamak,</w:t>
      </w:r>
    </w:p>
    <w:p w14:paraId="25676690" w14:textId="44D4790B" w:rsidR="00610C90" w:rsidRPr="004930A2" w:rsidRDefault="00610C90" w:rsidP="00610C90">
      <w:pPr>
        <w:spacing w:after="120" w:line="240" w:lineRule="auto"/>
        <w:ind w:firstLine="360"/>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b) Üniversite stratejik planı ve hedefleri doğrultusunda, akademik hizmetlerin değerlendirilmesi, kalitenin geliştirilmesi ve akreditasyon sürecinde yapılacak her türlü çalışmanın yürütülmesini sağlamak,</w:t>
      </w:r>
    </w:p>
    <w:p w14:paraId="0AD672B7" w14:textId="77777777" w:rsidR="00610C90" w:rsidRPr="004930A2" w:rsidRDefault="00610C90" w:rsidP="00610C90">
      <w:pPr>
        <w:spacing w:after="120" w:line="240" w:lineRule="auto"/>
        <w:ind w:left="360"/>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c) İç kontrol standartları kapsamında yapılacak her türlü çalışmanın yürütülmesini sağlamak,</w:t>
      </w:r>
    </w:p>
    <w:p w14:paraId="5FFB8622" w14:textId="77777777" w:rsidR="00610C90" w:rsidRPr="004930A2" w:rsidRDefault="00610C90" w:rsidP="00610C90">
      <w:pPr>
        <w:spacing w:after="0" w:line="240" w:lineRule="auto"/>
        <w:ind w:firstLine="357"/>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r>
      <w:proofErr w:type="gramStart"/>
      <w:r w:rsidRPr="004930A2">
        <w:rPr>
          <w:rFonts w:asciiTheme="majorBidi" w:eastAsia="Calibri" w:hAnsiTheme="majorBidi" w:cstheme="majorBidi"/>
          <w:sz w:val="24"/>
          <w:szCs w:val="24"/>
        </w:rPr>
        <w:t>ç</w:t>
      </w:r>
      <w:proofErr w:type="gramEnd"/>
      <w:r w:rsidRPr="004930A2">
        <w:rPr>
          <w:rFonts w:asciiTheme="majorBidi" w:eastAsia="Calibri" w:hAnsiTheme="majorBidi" w:cstheme="majorBidi"/>
          <w:sz w:val="24"/>
          <w:szCs w:val="24"/>
        </w:rPr>
        <w:t>) Kurum İç Değerlendirme Raporu hazırlık çalışmalarına katkı sağlamak,</w:t>
      </w:r>
    </w:p>
    <w:p w14:paraId="4F55B445" w14:textId="77777777" w:rsidR="00610C90" w:rsidRPr="004930A2" w:rsidRDefault="00610C90" w:rsidP="00610C90">
      <w:pPr>
        <w:spacing w:after="0" w:line="240" w:lineRule="auto"/>
        <w:ind w:firstLine="357"/>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d) Birimde Kalite Yönetim Sistemi ile ilgili bağımsız değerlendirme kuruluşları tarafından yapılacak belgelendirme ve sonrası değerlendirme çalışmaları için gerekli hazırlıkları yapmak; bu kuruluşlara her türlü desteği vermek,</w:t>
      </w:r>
    </w:p>
    <w:p w14:paraId="64F09AE5" w14:textId="7D732DBC" w:rsidR="00C253AF" w:rsidRPr="004930A2" w:rsidRDefault="00610C90" w:rsidP="00C253AF">
      <w:pPr>
        <w:spacing w:after="120" w:line="240" w:lineRule="auto"/>
        <w:ind w:firstLine="360"/>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e) Kalite Komisyonunun kararlarını ilgili birimin ilgili bölüm, program, alt birimlerine duyurmak; uygulamalarına katkı sağlamak ve sonuçlarını izlemek,</w:t>
      </w:r>
    </w:p>
    <w:p w14:paraId="3545C489" w14:textId="7DDA71B4" w:rsidR="00FA31DC" w:rsidRPr="004930A2" w:rsidRDefault="00FA31DC" w:rsidP="00610C90">
      <w:pPr>
        <w:spacing w:after="120" w:line="240" w:lineRule="auto"/>
        <w:ind w:firstLine="360"/>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t xml:space="preserve">f) Bölüm Kalite ve Akreditasyon Komisyonlarından </w:t>
      </w:r>
      <w:r w:rsidR="002E489B" w:rsidRPr="004930A2">
        <w:rPr>
          <w:rFonts w:asciiTheme="majorBidi" w:eastAsia="Calibri" w:hAnsiTheme="majorBidi" w:cstheme="majorBidi"/>
          <w:sz w:val="24"/>
          <w:szCs w:val="24"/>
        </w:rPr>
        <w:t>yılda dört defa (</w:t>
      </w:r>
      <w:r w:rsidRPr="004930A2">
        <w:rPr>
          <w:rFonts w:asciiTheme="majorBidi" w:eastAsia="Calibri" w:hAnsiTheme="majorBidi" w:cstheme="majorBidi"/>
          <w:sz w:val="24"/>
          <w:szCs w:val="24"/>
        </w:rPr>
        <w:t>üç aylık</w:t>
      </w:r>
      <w:r w:rsidR="002E489B" w:rsidRPr="004930A2">
        <w:rPr>
          <w:rFonts w:asciiTheme="majorBidi" w:eastAsia="Calibri" w:hAnsiTheme="majorBidi" w:cstheme="majorBidi"/>
          <w:sz w:val="24"/>
          <w:szCs w:val="24"/>
        </w:rPr>
        <w:t>) gelmesi beklenen</w:t>
      </w:r>
      <w:r w:rsidRPr="004930A2">
        <w:rPr>
          <w:rFonts w:asciiTheme="majorBidi" w:eastAsia="Calibri" w:hAnsiTheme="majorBidi" w:cstheme="majorBidi"/>
          <w:sz w:val="24"/>
          <w:szCs w:val="24"/>
        </w:rPr>
        <w:t xml:space="preserve"> raporların denetim ve takibini yapmak</w:t>
      </w:r>
      <w:r w:rsidR="00C253AF" w:rsidRPr="004930A2">
        <w:rPr>
          <w:rFonts w:asciiTheme="majorBidi" w:eastAsia="Calibri" w:hAnsiTheme="majorBidi" w:cstheme="majorBidi"/>
          <w:sz w:val="24"/>
          <w:szCs w:val="24"/>
        </w:rPr>
        <w:t xml:space="preserve"> ve bu raporları düzenleyerek Kalite ve Akreditasyon Koordinatörlüğüne sunmak</w:t>
      </w:r>
    </w:p>
    <w:p w14:paraId="42995B0B" w14:textId="21EE5553" w:rsidR="00610C90" w:rsidRPr="004930A2" w:rsidRDefault="00610C90" w:rsidP="00610C90">
      <w:pPr>
        <w:spacing w:after="120" w:line="240" w:lineRule="auto"/>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r>
      <w:r w:rsidR="00FA31DC" w:rsidRPr="004930A2">
        <w:rPr>
          <w:rFonts w:asciiTheme="majorBidi" w:eastAsia="Calibri" w:hAnsiTheme="majorBidi" w:cstheme="majorBidi"/>
          <w:sz w:val="24"/>
          <w:szCs w:val="24"/>
        </w:rPr>
        <w:t>g</w:t>
      </w:r>
      <w:r w:rsidRPr="004930A2">
        <w:rPr>
          <w:rFonts w:asciiTheme="majorBidi" w:eastAsia="Calibri" w:hAnsiTheme="majorBidi" w:cstheme="majorBidi"/>
          <w:sz w:val="24"/>
          <w:szCs w:val="24"/>
        </w:rPr>
        <w:t xml:space="preserve">) Faaliyetleriyle ilgili olarak hazırlayacakları yıllık raporu </w:t>
      </w:r>
      <w:proofErr w:type="gramStart"/>
      <w:r w:rsidRPr="004930A2">
        <w:rPr>
          <w:rFonts w:asciiTheme="majorBidi" w:eastAsia="Calibri" w:hAnsiTheme="majorBidi" w:cstheme="majorBidi"/>
          <w:sz w:val="24"/>
          <w:szCs w:val="24"/>
        </w:rPr>
        <w:t>Aralık</w:t>
      </w:r>
      <w:proofErr w:type="gramEnd"/>
      <w:r w:rsidRPr="004930A2">
        <w:rPr>
          <w:rFonts w:asciiTheme="majorBidi" w:eastAsia="Calibri" w:hAnsiTheme="majorBidi" w:cstheme="majorBidi"/>
          <w:sz w:val="24"/>
          <w:szCs w:val="24"/>
        </w:rPr>
        <w:t xml:space="preserve"> ayı sonuna kadar Kalite Komisyonuna sunmak, </w:t>
      </w:r>
    </w:p>
    <w:p w14:paraId="10469AE7" w14:textId="3FEF288E" w:rsidR="00610C90" w:rsidRPr="004930A2" w:rsidRDefault="00610C90" w:rsidP="00610C90">
      <w:pPr>
        <w:spacing w:after="120" w:line="240" w:lineRule="auto"/>
        <w:ind w:firstLine="360"/>
        <w:contextualSpacing/>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b/>
      </w:r>
      <w:r w:rsidR="00FA31DC" w:rsidRPr="004930A2">
        <w:rPr>
          <w:rFonts w:asciiTheme="majorBidi" w:eastAsia="Calibri" w:hAnsiTheme="majorBidi" w:cstheme="majorBidi"/>
          <w:sz w:val="24"/>
          <w:szCs w:val="24"/>
        </w:rPr>
        <w:t>h</w:t>
      </w:r>
      <w:r w:rsidRPr="004930A2">
        <w:rPr>
          <w:rFonts w:asciiTheme="majorBidi" w:eastAsia="Calibri" w:hAnsiTheme="majorBidi" w:cstheme="majorBidi"/>
          <w:sz w:val="24"/>
          <w:szCs w:val="24"/>
        </w:rPr>
        <w:t>) Bu Yönerge ve Kalite Komisyonu tarafından belirlenen usul ve esaslar doğrultusunda gerekli diğer çalışmaları yürütmektir.</w:t>
      </w:r>
    </w:p>
    <w:p w14:paraId="0D614D79" w14:textId="77777777" w:rsidR="001F79BA" w:rsidRPr="004930A2" w:rsidRDefault="001F79BA" w:rsidP="00610C90">
      <w:pPr>
        <w:spacing w:after="120" w:line="240" w:lineRule="auto"/>
        <w:ind w:firstLine="360"/>
        <w:contextualSpacing/>
        <w:jc w:val="both"/>
        <w:rPr>
          <w:rFonts w:asciiTheme="majorBidi" w:eastAsia="Calibri" w:hAnsiTheme="majorBidi" w:cstheme="majorBidi"/>
          <w:sz w:val="24"/>
          <w:szCs w:val="24"/>
        </w:rPr>
      </w:pPr>
    </w:p>
    <w:p w14:paraId="3C5F1ACD" w14:textId="57794960" w:rsidR="001F79BA" w:rsidRPr="004930A2" w:rsidRDefault="00181480" w:rsidP="001F79BA">
      <w:pPr>
        <w:spacing w:after="0" w:line="240" w:lineRule="auto"/>
        <w:jc w:val="center"/>
        <w:rPr>
          <w:rFonts w:asciiTheme="majorBidi" w:eastAsia="Calibri" w:hAnsiTheme="majorBidi" w:cstheme="majorBidi"/>
          <w:b/>
          <w:sz w:val="24"/>
          <w:szCs w:val="24"/>
        </w:rPr>
      </w:pPr>
      <w:r w:rsidRPr="004930A2">
        <w:rPr>
          <w:rFonts w:asciiTheme="majorBidi" w:eastAsia="Calibri" w:hAnsiTheme="majorBidi" w:cstheme="majorBidi"/>
          <w:b/>
          <w:sz w:val="24"/>
          <w:szCs w:val="24"/>
        </w:rPr>
        <w:t>ALTINCI</w:t>
      </w:r>
      <w:r w:rsidR="001F79BA" w:rsidRPr="004930A2">
        <w:rPr>
          <w:rFonts w:asciiTheme="majorBidi" w:eastAsia="Calibri" w:hAnsiTheme="majorBidi" w:cstheme="majorBidi"/>
          <w:b/>
          <w:sz w:val="24"/>
          <w:szCs w:val="24"/>
        </w:rPr>
        <w:t xml:space="preserve"> BÖLÜM</w:t>
      </w:r>
    </w:p>
    <w:p w14:paraId="1B931D6D" w14:textId="75DC8C60" w:rsidR="001F79BA" w:rsidRPr="004930A2" w:rsidRDefault="001F79BA" w:rsidP="001F79BA">
      <w:pPr>
        <w:spacing w:after="0" w:line="240" w:lineRule="auto"/>
        <w:jc w:val="center"/>
        <w:rPr>
          <w:rFonts w:asciiTheme="majorBidi" w:eastAsia="Calibri" w:hAnsiTheme="majorBidi" w:cstheme="majorBidi"/>
          <w:b/>
          <w:sz w:val="24"/>
          <w:szCs w:val="24"/>
        </w:rPr>
      </w:pPr>
      <w:r w:rsidRPr="004930A2">
        <w:rPr>
          <w:rFonts w:asciiTheme="majorBidi" w:eastAsia="Calibri" w:hAnsiTheme="majorBidi" w:cstheme="majorBidi"/>
          <w:b/>
          <w:bCs/>
          <w:sz w:val="24"/>
          <w:szCs w:val="24"/>
        </w:rPr>
        <w:t>Bölüm Kalite ve Akreditasyon Komisyonu</w:t>
      </w:r>
    </w:p>
    <w:p w14:paraId="0FE440D8" w14:textId="29023E68" w:rsidR="00610C90" w:rsidRPr="004930A2" w:rsidRDefault="00610C90" w:rsidP="00210512">
      <w:pPr>
        <w:spacing w:after="0" w:line="240" w:lineRule="auto"/>
        <w:contextualSpacing/>
        <w:jc w:val="both"/>
        <w:rPr>
          <w:rFonts w:asciiTheme="majorBidi" w:eastAsia="Calibri" w:hAnsiTheme="majorBidi" w:cstheme="majorBidi"/>
          <w:sz w:val="24"/>
          <w:szCs w:val="24"/>
        </w:rPr>
      </w:pPr>
    </w:p>
    <w:p w14:paraId="67D40E03" w14:textId="77777777" w:rsidR="00F33358" w:rsidRPr="004930A2" w:rsidRDefault="00F33358" w:rsidP="00F33358">
      <w:pPr>
        <w:spacing w:after="0" w:line="240" w:lineRule="auto"/>
        <w:ind w:firstLine="708"/>
        <w:jc w:val="both"/>
        <w:rPr>
          <w:rFonts w:asciiTheme="majorBidi" w:eastAsia="Calibri" w:hAnsiTheme="majorBidi" w:cstheme="majorBidi"/>
          <w:b/>
          <w:sz w:val="24"/>
          <w:szCs w:val="24"/>
        </w:rPr>
      </w:pPr>
      <w:r w:rsidRPr="004930A2">
        <w:rPr>
          <w:rFonts w:asciiTheme="majorBidi" w:eastAsia="Calibri" w:hAnsiTheme="majorBidi" w:cstheme="majorBidi"/>
          <w:b/>
          <w:sz w:val="24"/>
          <w:szCs w:val="24"/>
        </w:rPr>
        <w:t>Bölüm Kalite ve Akreditasyon Komisyonu</w:t>
      </w:r>
    </w:p>
    <w:p w14:paraId="4D2A76DC" w14:textId="6CD91442" w:rsidR="00F33358" w:rsidRPr="004930A2" w:rsidRDefault="00F33358" w:rsidP="00F33358">
      <w:pPr>
        <w:spacing w:after="0" w:line="240" w:lineRule="auto"/>
        <w:jc w:val="both"/>
        <w:rPr>
          <w:rFonts w:asciiTheme="majorBidi" w:eastAsia="Calibri" w:hAnsiTheme="majorBidi" w:cstheme="majorBidi"/>
          <w:bCs/>
          <w:sz w:val="24"/>
          <w:szCs w:val="24"/>
        </w:rPr>
      </w:pPr>
      <w:r w:rsidRPr="004930A2">
        <w:rPr>
          <w:rFonts w:asciiTheme="majorBidi" w:eastAsia="Calibri" w:hAnsiTheme="majorBidi" w:cstheme="majorBidi"/>
          <w:b/>
          <w:sz w:val="24"/>
          <w:szCs w:val="24"/>
        </w:rPr>
        <w:tab/>
        <w:t>MADDE 1</w:t>
      </w:r>
      <w:r w:rsidR="00C253AF" w:rsidRPr="004930A2">
        <w:rPr>
          <w:rFonts w:asciiTheme="majorBidi" w:eastAsia="Calibri" w:hAnsiTheme="majorBidi" w:cstheme="majorBidi"/>
          <w:b/>
          <w:sz w:val="24"/>
          <w:szCs w:val="24"/>
        </w:rPr>
        <w:t>4</w:t>
      </w:r>
      <w:r w:rsidRPr="004930A2">
        <w:rPr>
          <w:rFonts w:asciiTheme="majorBidi" w:eastAsia="Calibri" w:hAnsiTheme="majorBidi" w:cstheme="majorBidi"/>
          <w:b/>
          <w:sz w:val="24"/>
          <w:szCs w:val="24"/>
        </w:rPr>
        <w:t xml:space="preserve"> – </w:t>
      </w:r>
      <w:r w:rsidRPr="004930A2">
        <w:rPr>
          <w:rFonts w:asciiTheme="majorBidi" w:eastAsia="Calibri" w:hAnsiTheme="majorBidi" w:cstheme="majorBidi"/>
          <w:bCs/>
          <w:sz w:val="24"/>
          <w:szCs w:val="24"/>
        </w:rPr>
        <w:t>(1) Her akademik birimde, kalite ve akreditasyon süreçlerini takip etmek üzere Bölüm Başkanı</w:t>
      </w:r>
      <w:r w:rsidR="00970FE1">
        <w:rPr>
          <w:rFonts w:asciiTheme="majorBidi" w:eastAsia="Calibri" w:hAnsiTheme="majorBidi" w:cstheme="majorBidi"/>
          <w:bCs/>
          <w:sz w:val="24"/>
          <w:szCs w:val="24"/>
        </w:rPr>
        <w:t xml:space="preserve"> </w:t>
      </w:r>
      <w:r w:rsidRPr="004930A2">
        <w:rPr>
          <w:rFonts w:asciiTheme="majorBidi" w:eastAsia="Calibri" w:hAnsiTheme="majorBidi" w:cstheme="majorBidi"/>
          <w:bCs/>
          <w:sz w:val="24"/>
          <w:szCs w:val="24"/>
        </w:rPr>
        <w:t>başkanlığında, Bölüm Başkan Yardımcıları, varsa Bölüm Başkanı tarafından belirlenecek profesör, doçent, doktor öğretim üyesi, öğretim görevlisi ve araştırma görevlisi temsilcilerinden oluşan Bölüm Kalite ve Akreditasyon Komisyonları oluşturulur.</w:t>
      </w:r>
    </w:p>
    <w:p w14:paraId="711EB3BB" w14:textId="33BE73AD" w:rsidR="00F33358" w:rsidRPr="004930A2" w:rsidRDefault="00F33358" w:rsidP="00F33358">
      <w:pPr>
        <w:spacing w:after="0" w:line="240" w:lineRule="auto"/>
        <w:ind w:firstLine="709"/>
        <w:jc w:val="both"/>
        <w:rPr>
          <w:rFonts w:asciiTheme="majorBidi" w:eastAsia="Calibri" w:hAnsiTheme="majorBidi" w:cstheme="majorBidi"/>
          <w:bCs/>
          <w:sz w:val="24"/>
          <w:szCs w:val="24"/>
        </w:rPr>
      </w:pPr>
      <w:r w:rsidRPr="004930A2">
        <w:rPr>
          <w:rFonts w:asciiTheme="majorBidi" w:eastAsia="Calibri" w:hAnsiTheme="majorBidi" w:cstheme="majorBidi"/>
          <w:bCs/>
          <w:sz w:val="24"/>
          <w:szCs w:val="24"/>
        </w:rPr>
        <w:t xml:space="preserve">(2) Bölüm Kalite ve Akreditasyon Komisyonu üyelerinin görev süresi </w:t>
      </w:r>
      <w:r w:rsidR="00E8406D">
        <w:rPr>
          <w:rFonts w:asciiTheme="majorBidi" w:eastAsia="Calibri" w:hAnsiTheme="majorBidi" w:cstheme="majorBidi"/>
          <w:bCs/>
          <w:sz w:val="24"/>
          <w:szCs w:val="24"/>
        </w:rPr>
        <w:t>üç</w:t>
      </w:r>
      <w:r w:rsidRPr="004930A2">
        <w:rPr>
          <w:rFonts w:asciiTheme="majorBidi" w:eastAsia="Calibri" w:hAnsiTheme="majorBidi" w:cstheme="majorBidi"/>
          <w:bCs/>
          <w:sz w:val="24"/>
          <w:szCs w:val="24"/>
        </w:rPr>
        <w:t xml:space="preserve"> yıldır. Görev süresi dolan akademik üyeler aynı usulle yeniden görevlendirilebilir. Görev süresi dolmadan üyeliğin boşalması durumunda kalan süreyi tamamlamak üzere aynı yöntemle yeni bir görevlendirme yapılır.</w:t>
      </w:r>
    </w:p>
    <w:p w14:paraId="41E1F6A8" w14:textId="77777777" w:rsidR="00F33358" w:rsidRPr="004930A2" w:rsidRDefault="00F33358" w:rsidP="00F33358">
      <w:pPr>
        <w:spacing w:after="0" w:line="240" w:lineRule="auto"/>
        <w:ind w:firstLine="709"/>
        <w:jc w:val="both"/>
        <w:rPr>
          <w:rFonts w:asciiTheme="majorBidi" w:eastAsia="Calibri" w:hAnsiTheme="majorBidi" w:cstheme="majorBidi"/>
          <w:bCs/>
          <w:sz w:val="24"/>
          <w:szCs w:val="24"/>
        </w:rPr>
      </w:pPr>
      <w:r w:rsidRPr="004930A2">
        <w:rPr>
          <w:rFonts w:asciiTheme="majorBidi" w:eastAsia="Calibri" w:hAnsiTheme="majorBidi" w:cstheme="majorBidi"/>
          <w:bCs/>
          <w:sz w:val="24"/>
          <w:szCs w:val="24"/>
        </w:rPr>
        <w:t>(3) Bölüm Kalite Komisyonu oluşumuna ilişkin hükümler yüksekokullardaki programlar için de uygulanır.</w:t>
      </w:r>
    </w:p>
    <w:p w14:paraId="386EB8B5" w14:textId="77777777" w:rsidR="00F62842" w:rsidRPr="004930A2" w:rsidRDefault="00F62842" w:rsidP="00610C90">
      <w:pPr>
        <w:spacing w:after="0" w:line="240" w:lineRule="auto"/>
        <w:jc w:val="both"/>
        <w:rPr>
          <w:rFonts w:asciiTheme="majorBidi" w:eastAsia="Calibri" w:hAnsiTheme="majorBidi" w:cstheme="majorBidi"/>
          <w:sz w:val="24"/>
          <w:szCs w:val="24"/>
        </w:rPr>
      </w:pPr>
    </w:p>
    <w:p w14:paraId="0D4BADAD" w14:textId="3FFDEA15" w:rsidR="00F62842" w:rsidRPr="004930A2" w:rsidRDefault="00F62842" w:rsidP="00F62842">
      <w:pPr>
        <w:spacing w:after="0" w:line="240" w:lineRule="auto"/>
        <w:ind w:firstLine="709"/>
        <w:jc w:val="both"/>
        <w:rPr>
          <w:rFonts w:asciiTheme="majorBidi" w:eastAsia="Calibri" w:hAnsiTheme="majorBidi" w:cstheme="majorBidi"/>
          <w:b/>
          <w:bCs/>
          <w:sz w:val="24"/>
          <w:szCs w:val="24"/>
        </w:rPr>
      </w:pPr>
      <w:r w:rsidRPr="004930A2">
        <w:rPr>
          <w:rFonts w:asciiTheme="majorBidi" w:eastAsia="Calibri" w:hAnsiTheme="majorBidi" w:cstheme="majorBidi"/>
          <w:b/>
          <w:bCs/>
          <w:sz w:val="24"/>
          <w:szCs w:val="24"/>
        </w:rPr>
        <w:t xml:space="preserve">Bölüm Kalite </w:t>
      </w:r>
      <w:r w:rsidR="008261B4" w:rsidRPr="004930A2">
        <w:rPr>
          <w:rFonts w:asciiTheme="majorBidi" w:eastAsia="Calibri" w:hAnsiTheme="majorBidi" w:cstheme="majorBidi"/>
          <w:b/>
          <w:bCs/>
          <w:sz w:val="24"/>
          <w:szCs w:val="24"/>
        </w:rPr>
        <w:t xml:space="preserve">ve Akreditasyon </w:t>
      </w:r>
      <w:r w:rsidRPr="004930A2">
        <w:rPr>
          <w:rFonts w:asciiTheme="majorBidi" w:eastAsia="Calibri" w:hAnsiTheme="majorBidi" w:cstheme="majorBidi"/>
          <w:b/>
          <w:bCs/>
          <w:sz w:val="24"/>
          <w:szCs w:val="24"/>
        </w:rPr>
        <w:t>Komisyonlarının Görevleri</w:t>
      </w:r>
    </w:p>
    <w:p w14:paraId="2B526D90" w14:textId="0A18F08C" w:rsidR="00F62842" w:rsidRPr="004930A2" w:rsidRDefault="00F62842" w:rsidP="00F62842">
      <w:pPr>
        <w:spacing w:after="0" w:line="240" w:lineRule="auto"/>
        <w:ind w:firstLine="709"/>
        <w:jc w:val="both"/>
        <w:rPr>
          <w:rFonts w:asciiTheme="majorBidi" w:eastAsia="Calibri" w:hAnsiTheme="majorBidi" w:cstheme="majorBidi"/>
          <w:sz w:val="24"/>
          <w:szCs w:val="24"/>
        </w:rPr>
      </w:pPr>
      <w:r w:rsidRPr="004930A2">
        <w:rPr>
          <w:rFonts w:asciiTheme="majorBidi" w:eastAsia="Calibri" w:hAnsiTheme="majorBidi" w:cstheme="majorBidi"/>
          <w:b/>
          <w:bCs/>
          <w:sz w:val="24"/>
          <w:szCs w:val="24"/>
        </w:rPr>
        <w:t>MADDE 1</w:t>
      </w:r>
      <w:r w:rsidR="00C253AF" w:rsidRPr="004930A2">
        <w:rPr>
          <w:rFonts w:asciiTheme="majorBidi" w:eastAsia="Calibri" w:hAnsiTheme="majorBidi" w:cstheme="majorBidi"/>
          <w:b/>
          <w:bCs/>
          <w:sz w:val="24"/>
          <w:szCs w:val="24"/>
        </w:rPr>
        <w:t>5</w:t>
      </w:r>
      <w:r w:rsidRPr="004930A2">
        <w:rPr>
          <w:rFonts w:asciiTheme="majorBidi" w:eastAsia="Calibri" w:hAnsiTheme="majorBidi" w:cstheme="majorBidi"/>
          <w:b/>
          <w:bCs/>
          <w:sz w:val="24"/>
          <w:szCs w:val="24"/>
        </w:rPr>
        <w:t xml:space="preserve">- </w:t>
      </w:r>
      <w:r w:rsidRPr="004930A2">
        <w:rPr>
          <w:rFonts w:asciiTheme="majorBidi" w:eastAsia="Calibri" w:hAnsiTheme="majorBidi" w:cstheme="majorBidi"/>
          <w:sz w:val="24"/>
          <w:szCs w:val="24"/>
        </w:rPr>
        <w:t xml:space="preserve">(1) Bölüm Kalite </w:t>
      </w:r>
      <w:r w:rsidR="00210512" w:rsidRPr="004930A2">
        <w:rPr>
          <w:rFonts w:asciiTheme="majorBidi" w:eastAsia="Calibri" w:hAnsiTheme="majorBidi" w:cstheme="majorBidi"/>
          <w:sz w:val="24"/>
          <w:szCs w:val="24"/>
        </w:rPr>
        <w:t xml:space="preserve">ve Akreditasyon </w:t>
      </w:r>
      <w:r w:rsidRPr="004930A2">
        <w:rPr>
          <w:rFonts w:asciiTheme="majorBidi" w:eastAsia="Calibri" w:hAnsiTheme="majorBidi" w:cstheme="majorBidi"/>
          <w:sz w:val="24"/>
          <w:szCs w:val="24"/>
        </w:rPr>
        <w:t>Komisyonlarının görevleri şunlardır:</w:t>
      </w:r>
    </w:p>
    <w:p w14:paraId="2C8232AF" w14:textId="6881C15F" w:rsidR="00F62842" w:rsidRPr="004930A2" w:rsidRDefault="00F62842" w:rsidP="00F62842">
      <w:pPr>
        <w:spacing w:after="0" w:line="240" w:lineRule="auto"/>
        <w:ind w:firstLine="709"/>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 Üniversitenin vizyonu, misyonu, stratejik plan ve bölüm hedefleri ile ulusal ve uluslararası kalite hedefleri doğrultusunda, akademik hizmetlerin kalitesinin iyileştirilmesi amacıyla kuruma ve bölüme özgü, yenilikçilik içeren öneriler geliştirilmesi, bunların uygulanması, sonuçların değerlendirilmesi, yapılacak iyileştirmeler yoluyla gelişiminin sağlanması ve bu kapsamda gerekli izleme sisteminin oluşturulması,</w:t>
      </w:r>
    </w:p>
    <w:p w14:paraId="23948512" w14:textId="51FA50B6" w:rsidR="00F62842" w:rsidRPr="004930A2" w:rsidRDefault="00F62842" w:rsidP="00F62842">
      <w:pPr>
        <w:spacing w:after="0" w:line="240" w:lineRule="auto"/>
        <w:ind w:firstLine="709"/>
        <w:jc w:val="both"/>
        <w:rPr>
          <w:rFonts w:asciiTheme="majorBidi" w:eastAsia="Calibri" w:hAnsiTheme="majorBidi" w:cstheme="majorBidi"/>
          <w:sz w:val="24"/>
          <w:szCs w:val="24"/>
        </w:rPr>
      </w:pPr>
      <w:r w:rsidRPr="004930A2">
        <w:rPr>
          <w:rFonts w:asciiTheme="majorBidi" w:eastAsia="Calibri" w:hAnsiTheme="majorBidi" w:cstheme="majorBidi"/>
          <w:sz w:val="24"/>
          <w:szCs w:val="24"/>
        </w:rPr>
        <w:t>b) Akademik Birim Kalite Komisyonu ile eşgüdüm hâlinde çalışmak ve Üniversite Kalite Komisyonunun belirleyeceği usul ve esaslar doğrultusunda çalışmalarını yürütmek,</w:t>
      </w:r>
    </w:p>
    <w:p w14:paraId="4F37C6BA" w14:textId="5B9602A0" w:rsidR="00F62842" w:rsidRPr="004930A2" w:rsidRDefault="00F62842" w:rsidP="008261B4">
      <w:pPr>
        <w:spacing w:after="0" w:line="240" w:lineRule="auto"/>
        <w:ind w:firstLine="709"/>
        <w:jc w:val="both"/>
        <w:rPr>
          <w:rFonts w:asciiTheme="majorBidi" w:eastAsia="Calibri" w:hAnsiTheme="majorBidi" w:cstheme="majorBidi"/>
          <w:sz w:val="24"/>
          <w:szCs w:val="24"/>
        </w:rPr>
      </w:pPr>
      <w:r w:rsidRPr="004930A2">
        <w:rPr>
          <w:rFonts w:asciiTheme="majorBidi" w:eastAsia="Calibri" w:hAnsiTheme="majorBidi" w:cstheme="majorBidi"/>
          <w:sz w:val="24"/>
          <w:szCs w:val="24"/>
        </w:rPr>
        <w:t>c) Akademik Birim Kalite Komisyonunun ihtiyaç duyacağı alanlarda gerekli çalışmaları yapmak ve yaptığı faaliyetler sonucu elde ettiği bilgi ve verileri Akademik Birim Kalite</w:t>
      </w:r>
      <w:r w:rsidR="008261B4" w:rsidRPr="004930A2">
        <w:rPr>
          <w:rFonts w:asciiTheme="majorBidi" w:eastAsia="Calibri" w:hAnsiTheme="majorBidi" w:cstheme="majorBidi"/>
          <w:sz w:val="24"/>
          <w:szCs w:val="24"/>
        </w:rPr>
        <w:t xml:space="preserve"> </w:t>
      </w:r>
      <w:r w:rsidRPr="004930A2">
        <w:rPr>
          <w:rFonts w:asciiTheme="majorBidi" w:eastAsia="Calibri" w:hAnsiTheme="majorBidi" w:cstheme="majorBidi"/>
          <w:sz w:val="24"/>
          <w:szCs w:val="24"/>
        </w:rPr>
        <w:t>Komisyonu ile paylaşmak,</w:t>
      </w:r>
    </w:p>
    <w:p w14:paraId="2977B8CB" w14:textId="69DC9295" w:rsidR="00F62842" w:rsidRPr="004930A2" w:rsidRDefault="00F62842" w:rsidP="008261B4">
      <w:pPr>
        <w:spacing w:after="0" w:line="240" w:lineRule="auto"/>
        <w:ind w:firstLine="709"/>
        <w:jc w:val="both"/>
        <w:rPr>
          <w:rFonts w:asciiTheme="majorBidi" w:eastAsia="Calibri" w:hAnsiTheme="majorBidi" w:cstheme="majorBidi"/>
          <w:sz w:val="24"/>
          <w:szCs w:val="24"/>
        </w:rPr>
      </w:pPr>
      <w:proofErr w:type="gramStart"/>
      <w:r w:rsidRPr="004930A2">
        <w:rPr>
          <w:rFonts w:asciiTheme="majorBidi" w:eastAsia="Calibri" w:hAnsiTheme="majorBidi" w:cstheme="majorBidi"/>
          <w:sz w:val="24"/>
          <w:szCs w:val="24"/>
        </w:rPr>
        <w:lastRenderedPageBreak/>
        <w:t>ç</w:t>
      </w:r>
      <w:proofErr w:type="gramEnd"/>
      <w:r w:rsidRPr="004930A2">
        <w:rPr>
          <w:rFonts w:asciiTheme="majorBidi" w:eastAsia="Calibri" w:hAnsiTheme="majorBidi" w:cstheme="majorBidi"/>
          <w:sz w:val="24"/>
          <w:szCs w:val="24"/>
        </w:rPr>
        <w:t>) Kurumun ulusal-uluslararası derecelendirme çalışmalarında başarılı olabilmesi ve bu</w:t>
      </w:r>
      <w:r w:rsidR="008261B4" w:rsidRPr="004930A2">
        <w:rPr>
          <w:rFonts w:asciiTheme="majorBidi" w:eastAsia="Calibri" w:hAnsiTheme="majorBidi" w:cstheme="majorBidi"/>
          <w:sz w:val="24"/>
          <w:szCs w:val="24"/>
        </w:rPr>
        <w:t xml:space="preserve"> </w:t>
      </w:r>
      <w:r w:rsidRPr="004930A2">
        <w:rPr>
          <w:rFonts w:asciiTheme="majorBidi" w:eastAsia="Calibri" w:hAnsiTheme="majorBidi" w:cstheme="majorBidi"/>
          <w:sz w:val="24"/>
          <w:szCs w:val="24"/>
        </w:rPr>
        <w:t>sıralamalarda yükselmesi için yapılması gerekenleri tespit ederek birim performans</w:t>
      </w:r>
      <w:r w:rsidR="008261B4" w:rsidRPr="004930A2">
        <w:rPr>
          <w:rFonts w:asciiTheme="majorBidi" w:eastAsia="Calibri" w:hAnsiTheme="majorBidi" w:cstheme="majorBidi"/>
          <w:sz w:val="24"/>
          <w:szCs w:val="24"/>
        </w:rPr>
        <w:t xml:space="preserve"> </w:t>
      </w:r>
      <w:r w:rsidRPr="004930A2">
        <w:rPr>
          <w:rFonts w:asciiTheme="majorBidi" w:eastAsia="Calibri" w:hAnsiTheme="majorBidi" w:cstheme="majorBidi"/>
          <w:sz w:val="24"/>
          <w:szCs w:val="24"/>
        </w:rPr>
        <w:t>hedeflerinde yer almasını sağlamak,</w:t>
      </w:r>
    </w:p>
    <w:p w14:paraId="1E448870" w14:textId="1B356FA6" w:rsidR="00F62842" w:rsidRPr="004930A2" w:rsidRDefault="00F62842" w:rsidP="008261B4">
      <w:pPr>
        <w:spacing w:after="0" w:line="240" w:lineRule="auto"/>
        <w:ind w:firstLine="709"/>
        <w:jc w:val="both"/>
        <w:rPr>
          <w:rFonts w:asciiTheme="majorBidi" w:eastAsia="Calibri" w:hAnsiTheme="majorBidi" w:cstheme="majorBidi"/>
          <w:sz w:val="24"/>
          <w:szCs w:val="24"/>
        </w:rPr>
      </w:pPr>
      <w:r w:rsidRPr="004930A2">
        <w:rPr>
          <w:rFonts w:asciiTheme="majorBidi" w:eastAsia="Calibri" w:hAnsiTheme="majorBidi" w:cstheme="majorBidi"/>
          <w:sz w:val="24"/>
          <w:szCs w:val="24"/>
        </w:rPr>
        <w:t>d) Bölümün akreditasyon süreçleri kapsamında gerekli hazırlıkları yapmak, akreditasyon</w:t>
      </w:r>
      <w:r w:rsidR="008261B4" w:rsidRPr="004930A2">
        <w:rPr>
          <w:rFonts w:asciiTheme="majorBidi" w:eastAsia="Calibri" w:hAnsiTheme="majorBidi" w:cstheme="majorBidi"/>
          <w:sz w:val="24"/>
          <w:szCs w:val="24"/>
        </w:rPr>
        <w:t xml:space="preserve"> </w:t>
      </w:r>
      <w:r w:rsidRPr="004930A2">
        <w:rPr>
          <w:rFonts w:asciiTheme="majorBidi" w:eastAsia="Calibri" w:hAnsiTheme="majorBidi" w:cstheme="majorBidi"/>
          <w:sz w:val="24"/>
          <w:szCs w:val="24"/>
        </w:rPr>
        <w:t>kuruluşları ile her türlü iş</w:t>
      </w:r>
      <w:r w:rsidR="003C5AB8">
        <w:rPr>
          <w:rFonts w:asciiTheme="majorBidi" w:eastAsia="Calibri" w:hAnsiTheme="majorBidi" w:cstheme="majorBidi"/>
          <w:sz w:val="24"/>
          <w:szCs w:val="24"/>
        </w:rPr>
        <w:t xml:space="preserve"> </w:t>
      </w:r>
      <w:r w:rsidRPr="004930A2">
        <w:rPr>
          <w:rFonts w:asciiTheme="majorBidi" w:eastAsia="Calibri" w:hAnsiTheme="majorBidi" w:cstheme="majorBidi"/>
          <w:sz w:val="24"/>
          <w:szCs w:val="24"/>
        </w:rPr>
        <w:t>birliğini gerçekleştirmek,</w:t>
      </w:r>
    </w:p>
    <w:p w14:paraId="29623131" w14:textId="06EE0B91" w:rsidR="00F62842" w:rsidRPr="004930A2" w:rsidRDefault="00F62842" w:rsidP="008261B4">
      <w:pPr>
        <w:spacing w:after="0" w:line="240" w:lineRule="auto"/>
        <w:ind w:firstLine="709"/>
        <w:jc w:val="both"/>
        <w:rPr>
          <w:rFonts w:asciiTheme="majorBidi" w:eastAsia="Calibri" w:hAnsiTheme="majorBidi" w:cstheme="majorBidi"/>
          <w:sz w:val="24"/>
          <w:szCs w:val="24"/>
        </w:rPr>
      </w:pPr>
      <w:r w:rsidRPr="004930A2">
        <w:rPr>
          <w:rFonts w:asciiTheme="majorBidi" w:eastAsia="Calibri" w:hAnsiTheme="majorBidi" w:cstheme="majorBidi"/>
          <w:sz w:val="24"/>
          <w:szCs w:val="24"/>
        </w:rPr>
        <w:t xml:space="preserve">e) </w:t>
      </w:r>
      <w:r w:rsidR="00751986" w:rsidRPr="004930A2">
        <w:rPr>
          <w:rFonts w:asciiTheme="majorBidi" w:eastAsia="Calibri" w:hAnsiTheme="majorBidi" w:cstheme="majorBidi"/>
          <w:sz w:val="24"/>
          <w:szCs w:val="24"/>
        </w:rPr>
        <w:t>Kurum İç Değerlendirme Raporu hazırlık çalışmalarına katkı sağlamak hususunda y</w:t>
      </w:r>
      <w:r w:rsidRPr="004930A2">
        <w:rPr>
          <w:rFonts w:asciiTheme="majorBidi" w:eastAsia="Calibri" w:hAnsiTheme="majorBidi" w:cstheme="majorBidi"/>
          <w:sz w:val="24"/>
          <w:szCs w:val="24"/>
        </w:rPr>
        <w:t xml:space="preserve">ılda </w:t>
      </w:r>
      <w:r w:rsidR="004C1363" w:rsidRPr="004930A2">
        <w:rPr>
          <w:rFonts w:asciiTheme="majorBidi" w:eastAsia="Calibri" w:hAnsiTheme="majorBidi" w:cstheme="majorBidi"/>
          <w:sz w:val="24"/>
          <w:szCs w:val="24"/>
        </w:rPr>
        <w:t>dört</w:t>
      </w:r>
      <w:r w:rsidRPr="004930A2">
        <w:rPr>
          <w:rFonts w:asciiTheme="majorBidi" w:eastAsia="Calibri" w:hAnsiTheme="majorBidi" w:cstheme="majorBidi"/>
          <w:sz w:val="24"/>
          <w:szCs w:val="24"/>
        </w:rPr>
        <w:t xml:space="preserve"> defa </w:t>
      </w:r>
      <w:r w:rsidR="00D9734F" w:rsidRPr="004930A2">
        <w:rPr>
          <w:rFonts w:asciiTheme="majorBidi" w:eastAsia="Calibri" w:hAnsiTheme="majorBidi" w:cstheme="majorBidi"/>
          <w:sz w:val="24"/>
          <w:szCs w:val="24"/>
        </w:rPr>
        <w:t xml:space="preserve">(üç ayda bir olmak üzere) </w:t>
      </w:r>
      <w:r w:rsidRPr="004930A2">
        <w:rPr>
          <w:rFonts w:asciiTheme="majorBidi" w:eastAsia="Calibri" w:hAnsiTheme="majorBidi" w:cstheme="majorBidi"/>
          <w:sz w:val="24"/>
          <w:szCs w:val="24"/>
        </w:rPr>
        <w:t>bölüm iç değerlendirme raporunu hazırlamak ve Akademik Birim Kalite</w:t>
      </w:r>
      <w:r w:rsidR="008261B4" w:rsidRPr="004930A2">
        <w:rPr>
          <w:rFonts w:asciiTheme="majorBidi" w:eastAsia="Calibri" w:hAnsiTheme="majorBidi" w:cstheme="majorBidi"/>
          <w:sz w:val="24"/>
          <w:szCs w:val="24"/>
        </w:rPr>
        <w:t xml:space="preserve"> </w:t>
      </w:r>
      <w:r w:rsidR="00210512" w:rsidRPr="004930A2">
        <w:rPr>
          <w:rFonts w:asciiTheme="majorBidi" w:eastAsia="Calibri" w:hAnsiTheme="majorBidi" w:cstheme="majorBidi"/>
          <w:sz w:val="24"/>
          <w:szCs w:val="24"/>
        </w:rPr>
        <w:t xml:space="preserve">ve Akreditasyon </w:t>
      </w:r>
      <w:r w:rsidRPr="004930A2">
        <w:rPr>
          <w:rFonts w:asciiTheme="majorBidi" w:eastAsia="Calibri" w:hAnsiTheme="majorBidi" w:cstheme="majorBidi"/>
          <w:sz w:val="24"/>
          <w:szCs w:val="24"/>
        </w:rPr>
        <w:t>Komisyonuna sunmak,</w:t>
      </w:r>
    </w:p>
    <w:p w14:paraId="7771E003" w14:textId="00492685" w:rsidR="00F62842" w:rsidRPr="004930A2" w:rsidRDefault="00F62842" w:rsidP="008261B4">
      <w:pPr>
        <w:spacing w:after="0" w:line="240" w:lineRule="auto"/>
        <w:ind w:firstLine="709"/>
        <w:jc w:val="both"/>
        <w:rPr>
          <w:rFonts w:asciiTheme="majorBidi" w:eastAsia="Calibri" w:hAnsiTheme="majorBidi" w:cstheme="majorBidi"/>
          <w:sz w:val="24"/>
          <w:szCs w:val="24"/>
        </w:rPr>
      </w:pPr>
      <w:r w:rsidRPr="004930A2">
        <w:rPr>
          <w:rFonts w:asciiTheme="majorBidi" w:eastAsia="Calibri" w:hAnsiTheme="majorBidi" w:cstheme="majorBidi"/>
          <w:sz w:val="24"/>
          <w:szCs w:val="24"/>
        </w:rPr>
        <w:t>f) Üniversitenin dış değerlendirme sürecinde Akademik Birim Kalite</w:t>
      </w:r>
      <w:r w:rsidR="00210512" w:rsidRPr="004930A2">
        <w:rPr>
          <w:rFonts w:asciiTheme="majorBidi" w:eastAsia="Calibri" w:hAnsiTheme="majorBidi" w:cstheme="majorBidi"/>
          <w:sz w:val="24"/>
          <w:szCs w:val="24"/>
        </w:rPr>
        <w:t xml:space="preserve"> ve Akreditasyon</w:t>
      </w:r>
      <w:r w:rsidRPr="004930A2">
        <w:rPr>
          <w:rFonts w:asciiTheme="majorBidi" w:eastAsia="Calibri" w:hAnsiTheme="majorBidi" w:cstheme="majorBidi"/>
          <w:sz w:val="24"/>
          <w:szCs w:val="24"/>
        </w:rPr>
        <w:t xml:space="preserve"> Komisyonuna her</w:t>
      </w:r>
      <w:r w:rsidR="008261B4" w:rsidRPr="004930A2">
        <w:rPr>
          <w:rFonts w:asciiTheme="majorBidi" w:eastAsia="Calibri" w:hAnsiTheme="majorBidi" w:cstheme="majorBidi"/>
          <w:sz w:val="24"/>
          <w:szCs w:val="24"/>
        </w:rPr>
        <w:t xml:space="preserve"> </w:t>
      </w:r>
      <w:r w:rsidRPr="004930A2">
        <w:rPr>
          <w:rFonts w:asciiTheme="majorBidi" w:eastAsia="Calibri" w:hAnsiTheme="majorBidi" w:cstheme="majorBidi"/>
          <w:sz w:val="24"/>
          <w:szCs w:val="24"/>
        </w:rPr>
        <w:t>türlü desteği vermek.</w:t>
      </w:r>
    </w:p>
    <w:p w14:paraId="0AB0D472" w14:textId="68347874" w:rsidR="00F62842" w:rsidRPr="004930A2" w:rsidRDefault="00F62842" w:rsidP="008261B4">
      <w:pPr>
        <w:spacing w:after="0" w:line="240" w:lineRule="auto"/>
        <w:ind w:firstLine="709"/>
        <w:jc w:val="both"/>
        <w:rPr>
          <w:rFonts w:asciiTheme="majorBidi" w:eastAsia="Calibri" w:hAnsiTheme="majorBidi" w:cstheme="majorBidi"/>
          <w:sz w:val="24"/>
          <w:szCs w:val="24"/>
        </w:rPr>
      </w:pPr>
      <w:r w:rsidRPr="004930A2">
        <w:rPr>
          <w:rFonts w:asciiTheme="majorBidi" w:eastAsia="Calibri" w:hAnsiTheme="majorBidi" w:cstheme="majorBidi"/>
          <w:sz w:val="24"/>
          <w:szCs w:val="24"/>
        </w:rPr>
        <w:t>(2) Bölüm Kalite Komisyonlarının görevleri kapsamındaki ilgili hükümler</w:t>
      </w:r>
      <w:r w:rsidR="008261B4" w:rsidRPr="004930A2">
        <w:rPr>
          <w:rFonts w:asciiTheme="majorBidi" w:eastAsia="Calibri" w:hAnsiTheme="majorBidi" w:cstheme="majorBidi"/>
          <w:sz w:val="24"/>
          <w:szCs w:val="24"/>
        </w:rPr>
        <w:t xml:space="preserve"> </w:t>
      </w:r>
      <w:r w:rsidRPr="004930A2">
        <w:rPr>
          <w:rFonts w:asciiTheme="majorBidi" w:eastAsia="Calibri" w:hAnsiTheme="majorBidi" w:cstheme="majorBidi"/>
          <w:sz w:val="24"/>
          <w:szCs w:val="24"/>
        </w:rPr>
        <w:t>yüksekokullardaki programlar için de geçerlidir.</w:t>
      </w:r>
    </w:p>
    <w:p w14:paraId="4298546B" w14:textId="77777777" w:rsidR="00610C90" w:rsidRPr="004930A2" w:rsidRDefault="00610C90" w:rsidP="00610C90">
      <w:pPr>
        <w:spacing w:after="120" w:line="240" w:lineRule="auto"/>
        <w:rPr>
          <w:rFonts w:asciiTheme="majorBidi" w:eastAsia="Calibri" w:hAnsiTheme="majorBidi" w:cstheme="majorBidi"/>
          <w:b/>
          <w:sz w:val="24"/>
          <w:szCs w:val="24"/>
        </w:rPr>
      </w:pPr>
    </w:p>
    <w:p w14:paraId="1538D27C" w14:textId="77777777" w:rsidR="00F33358" w:rsidRPr="004930A2" w:rsidRDefault="00F33358" w:rsidP="00F33358">
      <w:pPr>
        <w:spacing w:after="120" w:line="240" w:lineRule="auto"/>
        <w:ind w:firstLine="709"/>
        <w:jc w:val="center"/>
        <w:rPr>
          <w:rFonts w:asciiTheme="majorBidi" w:eastAsia="Calibri" w:hAnsiTheme="majorBidi" w:cstheme="majorBidi"/>
          <w:b/>
          <w:bCs/>
          <w:sz w:val="24"/>
          <w:szCs w:val="24"/>
        </w:rPr>
      </w:pPr>
      <w:r w:rsidRPr="004930A2">
        <w:rPr>
          <w:rFonts w:asciiTheme="majorBidi" w:eastAsia="Calibri" w:hAnsiTheme="majorBidi" w:cstheme="majorBidi"/>
          <w:b/>
          <w:bCs/>
          <w:sz w:val="24"/>
          <w:szCs w:val="24"/>
        </w:rPr>
        <w:t>Akademik Birim Kalite ve Akreditasyon Komisyonları ve Bölüm Kalite ve Akreditasyon Komisyonlarının Çalışma Usul ve Esasları</w:t>
      </w:r>
    </w:p>
    <w:p w14:paraId="3FEF8D6E" w14:textId="5DDCF02E" w:rsidR="00F33358" w:rsidRPr="004930A2" w:rsidRDefault="00F33358" w:rsidP="00F33358">
      <w:pPr>
        <w:spacing w:after="120" w:line="240" w:lineRule="auto"/>
        <w:ind w:firstLine="708"/>
        <w:jc w:val="both"/>
        <w:rPr>
          <w:rFonts w:asciiTheme="majorBidi" w:eastAsia="Calibri" w:hAnsiTheme="majorBidi" w:cstheme="majorBidi"/>
          <w:sz w:val="24"/>
          <w:szCs w:val="24"/>
        </w:rPr>
      </w:pPr>
      <w:r w:rsidRPr="004930A2">
        <w:rPr>
          <w:rFonts w:asciiTheme="majorBidi" w:eastAsia="Calibri" w:hAnsiTheme="majorBidi" w:cstheme="majorBidi"/>
          <w:b/>
          <w:bCs/>
          <w:sz w:val="24"/>
          <w:szCs w:val="24"/>
        </w:rPr>
        <w:t>MADDE 1</w:t>
      </w:r>
      <w:r w:rsidR="00C253AF" w:rsidRPr="004930A2">
        <w:rPr>
          <w:rFonts w:asciiTheme="majorBidi" w:eastAsia="Calibri" w:hAnsiTheme="majorBidi" w:cstheme="majorBidi"/>
          <w:b/>
          <w:bCs/>
          <w:sz w:val="24"/>
          <w:szCs w:val="24"/>
        </w:rPr>
        <w:t>6</w:t>
      </w:r>
      <w:r w:rsidRPr="004930A2">
        <w:rPr>
          <w:rFonts w:asciiTheme="majorBidi" w:eastAsia="Calibri" w:hAnsiTheme="majorBidi" w:cstheme="majorBidi"/>
          <w:b/>
          <w:bCs/>
          <w:sz w:val="24"/>
          <w:szCs w:val="24"/>
        </w:rPr>
        <w:t xml:space="preserve"> – </w:t>
      </w:r>
      <w:r w:rsidRPr="004930A2">
        <w:rPr>
          <w:rFonts w:asciiTheme="majorBidi" w:eastAsia="Calibri" w:hAnsiTheme="majorBidi" w:cstheme="majorBidi"/>
          <w:sz w:val="24"/>
          <w:szCs w:val="24"/>
        </w:rPr>
        <w:t>1) Akademik Birim Kalite Komisyonları kendilerine verilen görevleri yerine getirebilmek için, aşağıda belirtilen usul ve esaslar çerçevesinde çalışır:</w:t>
      </w:r>
    </w:p>
    <w:p w14:paraId="64117925" w14:textId="77777777" w:rsidR="00F33358" w:rsidRPr="004930A2" w:rsidRDefault="00F33358" w:rsidP="00F33358">
      <w:pPr>
        <w:spacing w:after="120" w:line="240" w:lineRule="auto"/>
        <w:ind w:firstLine="708"/>
        <w:jc w:val="both"/>
        <w:rPr>
          <w:rFonts w:asciiTheme="majorBidi" w:eastAsia="Calibri" w:hAnsiTheme="majorBidi" w:cstheme="majorBidi"/>
          <w:sz w:val="24"/>
          <w:szCs w:val="24"/>
        </w:rPr>
      </w:pPr>
      <w:r w:rsidRPr="004930A2">
        <w:rPr>
          <w:rFonts w:asciiTheme="majorBidi" w:eastAsia="Calibri" w:hAnsiTheme="majorBidi" w:cstheme="majorBidi"/>
          <w:sz w:val="24"/>
          <w:szCs w:val="24"/>
        </w:rPr>
        <w:t>a) Akademik Birim Kalite ve Akreditasyon Komisyonları, yapılacak çalışmaların kapsamına göre yılda iki defadan az olmamak üzere Birim Kalite ve Akreditasyon Komisyonu Başkanı’nın belirleyeceği tarihlerde toplanır.</w:t>
      </w:r>
    </w:p>
    <w:p w14:paraId="0D616586" w14:textId="77777777" w:rsidR="00F33358" w:rsidRPr="004930A2" w:rsidRDefault="00F33358" w:rsidP="00F33358">
      <w:pPr>
        <w:spacing w:after="120" w:line="240" w:lineRule="auto"/>
        <w:ind w:firstLine="708"/>
        <w:jc w:val="both"/>
        <w:rPr>
          <w:rFonts w:asciiTheme="majorBidi" w:eastAsia="Calibri" w:hAnsiTheme="majorBidi" w:cstheme="majorBidi"/>
          <w:sz w:val="24"/>
          <w:szCs w:val="24"/>
        </w:rPr>
      </w:pPr>
      <w:r w:rsidRPr="004930A2">
        <w:rPr>
          <w:rFonts w:asciiTheme="majorBidi" w:eastAsia="Calibri" w:hAnsiTheme="majorBidi" w:cstheme="majorBidi"/>
          <w:sz w:val="24"/>
          <w:szCs w:val="24"/>
        </w:rPr>
        <w:t>b) Toplantı gündemi, tarihi ve yeri Başkan tarafından belirlenir ve üyelere duyurulur.</w:t>
      </w:r>
    </w:p>
    <w:p w14:paraId="6C807A6D" w14:textId="77777777" w:rsidR="00F33358" w:rsidRPr="004930A2" w:rsidRDefault="00F33358" w:rsidP="00F33358">
      <w:pPr>
        <w:spacing w:after="120" w:line="240" w:lineRule="auto"/>
        <w:ind w:firstLine="708"/>
        <w:jc w:val="both"/>
        <w:rPr>
          <w:rFonts w:asciiTheme="majorBidi" w:eastAsia="Calibri" w:hAnsiTheme="majorBidi" w:cstheme="majorBidi"/>
          <w:sz w:val="24"/>
          <w:szCs w:val="24"/>
        </w:rPr>
      </w:pPr>
      <w:r w:rsidRPr="004930A2">
        <w:rPr>
          <w:rFonts w:asciiTheme="majorBidi" w:eastAsia="Calibri" w:hAnsiTheme="majorBidi" w:cstheme="majorBidi"/>
          <w:sz w:val="24"/>
          <w:szCs w:val="24"/>
        </w:rPr>
        <w:t>c) Akademik Birim Kalite ve Akreditasyon Komisyonları üyeleri tam sayısının üçte iki çoğunluğuyla toplanır ve toplantıya katılanların salt çoğunluğuyla karar alır. Oyların eşit olması durumunda Birim Kalite ve Akreditasyon Komisyonu Başkanı’nın oyuna üstünlük tanınır.</w:t>
      </w:r>
    </w:p>
    <w:p w14:paraId="17E5A302" w14:textId="77777777" w:rsidR="00F33358" w:rsidRPr="004930A2" w:rsidRDefault="00F33358" w:rsidP="00F33358">
      <w:pPr>
        <w:spacing w:after="120" w:line="240" w:lineRule="auto"/>
        <w:ind w:firstLine="708"/>
        <w:jc w:val="both"/>
        <w:rPr>
          <w:rFonts w:asciiTheme="majorBidi" w:eastAsia="Calibri" w:hAnsiTheme="majorBidi" w:cstheme="majorBidi"/>
          <w:sz w:val="24"/>
          <w:szCs w:val="24"/>
        </w:rPr>
      </w:pPr>
      <w:proofErr w:type="gramStart"/>
      <w:r w:rsidRPr="004930A2">
        <w:rPr>
          <w:rFonts w:asciiTheme="majorBidi" w:eastAsia="Calibri" w:hAnsiTheme="majorBidi" w:cstheme="majorBidi"/>
          <w:sz w:val="24"/>
          <w:szCs w:val="24"/>
        </w:rPr>
        <w:t>ç</w:t>
      </w:r>
      <w:proofErr w:type="gramEnd"/>
      <w:r w:rsidRPr="004930A2">
        <w:rPr>
          <w:rFonts w:asciiTheme="majorBidi" w:eastAsia="Calibri" w:hAnsiTheme="majorBidi" w:cstheme="majorBidi"/>
          <w:sz w:val="24"/>
          <w:szCs w:val="24"/>
        </w:rPr>
        <w:t>) İhtiyaç duyulması hâlinde kurumdaki yöneticiler ve öğretim elemanları Birim Kalite ve Akreditasyon Komisyonu toplantılarına davet edilebilirler. Bu şekilde davet edilenler oy hakkına sahip değildir ve toplantıların gizliliğine uymakla yükümlüdürler.</w:t>
      </w:r>
    </w:p>
    <w:p w14:paraId="5FAB3D7F" w14:textId="77777777" w:rsidR="00F33358" w:rsidRPr="004930A2" w:rsidRDefault="00F33358" w:rsidP="00F33358">
      <w:pPr>
        <w:spacing w:after="120" w:line="240" w:lineRule="auto"/>
        <w:ind w:firstLine="708"/>
        <w:jc w:val="both"/>
        <w:rPr>
          <w:rFonts w:asciiTheme="majorBidi" w:eastAsia="Calibri" w:hAnsiTheme="majorBidi" w:cstheme="majorBidi"/>
          <w:sz w:val="24"/>
          <w:szCs w:val="24"/>
        </w:rPr>
      </w:pPr>
      <w:r w:rsidRPr="004930A2">
        <w:rPr>
          <w:rFonts w:asciiTheme="majorBidi" w:eastAsia="Calibri" w:hAnsiTheme="majorBidi" w:cstheme="majorBidi"/>
          <w:sz w:val="24"/>
          <w:szCs w:val="24"/>
        </w:rPr>
        <w:t>(2) Bölüm Kalite ve Akreditasyon Komisyonları, Akademik Birim Kalite ve Akreditasyon Komisyonları ile aynı usul ve esaslar çerçevesinde çalışır.</w:t>
      </w:r>
    </w:p>
    <w:p w14:paraId="47630CB3" w14:textId="77777777" w:rsidR="00F33358" w:rsidRPr="004930A2" w:rsidRDefault="00F33358" w:rsidP="00F33358">
      <w:pPr>
        <w:spacing w:after="120" w:line="240" w:lineRule="auto"/>
        <w:ind w:firstLine="708"/>
        <w:jc w:val="both"/>
        <w:rPr>
          <w:rFonts w:asciiTheme="majorBidi" w:eastAsia="Calibri" w:hAnsiTheme="majorBidi" w:cstheme="majorBidi"/>
          <w:sz w:val="24"/>
          <w:szCs w:val="24"/>
        </w:rPr>
      </w:pPr>
      <w:r w:rsidRPr="004930A2">
        <w:rPr>
          <w:rFonts w:asciiTheme="majorBidi" w:eastAsia="Calibri" w:hAnsiTheme="majorBidi" w:cstheme="majorBidi"/>
          <w:sz w:val="24"/>
          <w:szCs w:val="24"/>
        </w:rPr>
        <w:t>(3) Bölüm Kalite ve Akreditasyon Komisyonlarının çalışma usul ve esaslarına ilişkin hükümler yüksekokullardaki programlar için de geçerlidir.</w:t>
      </w:r>
    </w:p>
    <w:p w14:paraId="078A93FD" w14:textId="77777777" w:rsidR="00F33358" w:rsidRPr="004930A2" w:rsidRDefault="00F33358" w:rsidP="00610C90">
      <w:pPr>
        <w:spacing w:after="120" w:line="240" w:lineRule="auto"/>
        <w:rPr>
          <w:rFonts w:asciiTheme="majorBidi" w:eastAsia="Calibri" w:hAnsiTheme="majorBidi" w:cstheme="majorBidi"/>
          <w:b/>
          <w:sz w:val="24"/>
          <w:szCs w:val="24"/>
        </w:rPr>
      </w:pPr>
    </w:p>
    <w:p w14:paraId="68EB5E51" w14:textId="55118DB3" w:rsidR="00610C90" w:rsidRPr="004930A2" w:rsidRDefault="00181480" w:rsidP="00610C90">
      <w:pPr>
        <w:spacing w:after="0" w:line="240" w:lineRule="auto"/>
        <w:jc w:val="center"/>
        <w:rPr>
          <w:rFonts w:asciiTheme="majorBidi" w:eastAsia="Calibri" w:hAnsiTheme="majorBidi" w:cstheme="majorBidi"/>
          <w:b/>
          <w:sz w:val="24"/>
          <w:szCs w:val="24"/>
        </w:rPr>
      </w:pPr>
      <w:r w:rsidRPr="004930A2">
        <w:rPr>
          <w:rFonts w:asciiTheme="majorBidi" w:eastAsia="Calibri" w:hAnsiTheme="majorBidi" w:cstheme="majorBidi"/>
          <w:b/>
          <w:sz w:val="24"/>
          <w:szCs w:val="24"/>
        </w:rPr>
        <w:t>YEDİNCİ</w:t>
      </w:r>
      <w:r w:rsidR="00610C90" w:rsidRPr="004930A2">
        <w:rPr>
          <w:rFonts w:asciiTheme="majorBidi" w:eastAsia="Calibri" w:hAnsiTheme="majorBidi" w:cstheme="majorBidi"/>
          <w:b/>
          <w:sz w:val="24"/>
          <w:szCs w:val="24"/>
        </w:rPr>
        <w:t xml:space="preserve"> BÖLÜM</w:t>
      </w:r>
    </w:p>
    <w:p w14:paraId="288E3446" w14:textId="77777777" w:rsidR="00610C90" w:rsidRPr="004930A2" w:rsidRDefault="00610C90" w:rsidP="00610C90">
      <w:pPr>
        <w:spacing w:after="0" w:line="240" w:lineRule="auto"/>
        <w:jc w:val="center"/>
        <w:rPr>
          <w:rFonts w:asciiTheme="majorBidi" w:eastAsia="Calibri" w:hAnsiTheme="majorBidi" w:cstheme="majorBidi"/>
          <w:b/>
          <w:sz w:val="24"/>
          <w:szCs w:val="24"/>
        </w:rPr>
      </w:pPr>
      <w:r w:rsidRPr="004930A2">
        <w:rPr>
          <w:rFonts w:asciiTheme="majorBidi" w:eastAsia="Calibri" w:hAnsiTheme="majorBidi" w:cstheme="majorBidi"/>
          <w:b/>
          <w:sz w:val="24"/>
          <w:szCs w:val="24"/>
        </w:rPr>
        <w:t>İç ve Dış Kalite Güvence Sistemi</w:t>
      </w:r>
    </w:p>
    <w:p w14:paraId="72783C04" w14:textId="77777777" w:rsidR="00610C90" w:rsidRPr="004930A2" w:rsidRDefault="00610C90" w:rsidP="00610C90">
      <w:pPr>
        <w:spacing w:after="0" w:line="240" w:lineRule="auto"/>
        <w:jc w:val="center"/>
        <w:rPr>
          <w:rFonts w:asciiTheme="majorBidi" w:eastAsia="Calibri" w:hAnsiTheme="majorBidi" w:cstheme="majorBidi"/>
          <w:b/>
          <w:sz w:val="24"/>
          <w:szCs w:val="24"/>
        </w:rPr>
      </w:pPr>
    </w:p>
    <w:p w14:paraId="09A35673" w14:textId="77777777" w:rsidR="00610C90" w:rsidRPr="004930A2" w:rsidRDefault="00610C90" w:rsidP="00610C90">
      <w:pPr>
        <w:spacing w:after="0" w:line="240" w:lineRule="auto"/>
        <w:jc w:val="both"/>
        <w:rPr>
          <w:rFonts w:asciiTheme="majorBidi" w:eastAsia="Calibri" w:hAnsiTheme="majorBidi" w:cstheme="majorBidi"/>
          <w:b/>
          <w:sz w:val="24"/>
          <w:szCs w:val="24"/>
        </w:rPr>
      </w:pPr>
      <w:r w:rsidRPr="004930A2">
        <w:rPr>
          <w:rFonts w:asciiTheme="majorBidi" w:hAnsiTheme="majorBidi" w:cstheme="majorBidi"/>
          <w:b/>
          <w:bCs/>
          <w:sz w:val="24"/>
          <w:szCs w:val="24"/>
        </w:rPr>
        <w:tab/>
        <w:t xml:space="preserve">Kalite güvence sistemlerinin oluşturulması </w:t>
      </w:r>
    </w:p>
    <w:p w14:paraId="5A3829F4" w14:textId="297EC747" w:rsidR="00610C90" w:rsidRDefault="00610C90" w:rsidP="00F33358">
      <w:pPr>
        <w:spacing w:after="0" w:line="240" w:lineRule="auto"/>
        <w:jc w:val="both"/>
        <w:rPr>
          <w:rFonts w:asciiTheme="majorBidi" w:hAnsiTheme="majorBidi" w:cstheme="majorBidi"/>
          <w:sz w:val="24"/>
          <w:szCs w:val="24"/>
        </w:rPr>
      </w:pPr>
      <w:r w:rsidRPr="004930A2">
        <w:rPr>
          <w:rFonts w:asciiTheme="majorBidi" w:eastAsia="Calibri" w:hAnsiTheme="majorBidi" w:cstheme="majorBidi"/>
          <w:b/>
          <w:sz w:val="24"/>
          <w:szCs w:val="24"/>
        </w:rPr>
        <w:tab/>
        <w:t>MADDE 1</w:t>
      </w:r>
      <w:r w:rsidR="00C253AF" w:rsidRPr="004930A2">
        <w:rPr>
          <w:rFonts w:asciiTheme="majorBidi" w:eastAsia="Calibri" w:hAnsiTheme="majorBidi" w:cstheme="majorBidi"/>
          <w:b/>
          <w:sz w:val="24"/>
          <w:szCs w:val="24"/>
        </w:rPr>
        <w:t>7</w:t>
      </w:r>
      <w:r w:rsidRPr="004930A2">
        <w:rPr>
          <w:rFonts w:asciiTheme="majorBidi" w:eastAsia="Calibri" w:hAnsiTheme="majorBidi" w:cstheme="majorBidi"/>
          <w:sz w:val="24"/>
          <w:szCs w:val="24"/>
        </w:rPr>
        <w:t xml:space="preserve">- (1) </w:t>
      </w:r>
      <w:r w:rsidRPr="004930A2">
        <w:rPr>
          <w:rFonts w:asciiTheme="majorBidi" w:hAnsiTheme="majorBidi" w:cstheme="majorBidi"/>
          <w:sz w:val="24"/>
          <w:szCs w:val="24"/>
        </w:rPr>
        <w:t>Üniversite, uygulanacak iç ve dış kalite güvence sisteminin oluşturulması ve işletilmesi ile kurumsal ve program iç ve dış değerlendirme süreçlerinin YÖKAK tarafından oluşturulacak uygulama esasları doğrultusunda yürütülmesini sağlamakla yükümlüdür.</w:t>
      </w:r>
    </w:p>
    <w:p w14:paraId="7BB2924A" w14:textId="77777777" w:rsidR="004930A2" w:rsidRPr="004930A2" w:rsidRDefault="004930A2" w:rsidP="00F33358">
      <w:pPr>
        <w:spacing w:after="0" w:line="240" w:lineRule="auto"/>
        <w:jc w:val="both"/>
        <w:rPr>
          <w:rFonts w:asciiTheme="majorBidi" w:eastAsia="Calibri" w:hAnsiTheme="majorBidi" w:cstheme="majorBidi"/>
          <w:b/>
          <w:sz w:val="24"/>
          <w:szCs w:val="24"/>
        </w:rPr>
      </w:pPr>
    </w:p>
    <w:p w14:paraId="37AE6DFA" w14:textId="77777777" w:rsidR="00610C90" w:rsidRPr="004930A2" w:rsidRDefault="00610C90" w:rsidP="00610C90">
      <w:pPr>
        <w:spacing w:after="0" w:line="240" w:lineRule="auto"/>
        <w:jc w:val="both"/>
        <w:rPr>
          <w:rFonts w:asciiTheme="majorBidi" w:eastAsia="Calibri" w:hAnsiTheme="majorBidi" w:cstheme="majorBidi"/>
          <w:b/>
          <w:sz w:val="24"/>
          <w:szCs w:val="24"/>
        </w:rPr>
      </w:pPr>
      <w:r w:rsidRPr="004930A2">
        <w:rPr>
          <w:rFonts w:asciiTheme="majorBidi" w:eastAsia="Calibri" w:hAnsiTheme="majorBidi" w:cstheme="majorBidi"/>
          <w:b/>
          <w:sz w:val="24"/>
          <w:szCs w:val="24"/>
        </w:rPr>
        <w:tab/>
        <w:t xml:space="preserve">İç değerlendirme süreci ve takvimi </w:t>
      </w:r>
    </w:p>
    <w:p w14:paraId="39BDDEB8" w14:textId="7FAFBB84" w:rsidR="00610C90" w:rsidRPr="004930A2" w:rsidRDefault="00610C90" w:rsidP="00F33358">
      <w:pPr>
        <w:spacing w:after="0" w:line="240" w:lineRule="auto"/>
        <w:jc w:val="both"/>
        <w:rPr>
          <w:rFonts w:asciiTheme="majorBidi" w:eastAsia="Calibri" w:hAnsiTheme="majorBidi" w:cstheme="majorBidi"/>
          <w:sz w:val="24"/>
          <w:szCs w:val="24"/>
        </w:rPr>
      </w:pPr>
      <w:r w:rsidRPr="004930A2">
        <w:rPr>
          <w:rFonts w:asciiTheme="majorBidi" w:eastAsia="Calibri" w:hAnsiTheme="majorBidi" w:cstheme="majorBidi"/>
          <w:b/>
          <w:sz w:val="24"/>
          <w:szCs w:val="24"/>
        </w:rPr>
        <w:tab/>
        <w:t xml:space="preserve">MADDE </w:t>
      </w:r>
      <w:r w:rsidR="00F33358" w:rsidRPr="004930A2">
        <w:rPr>
          <w:rFonts w:asciiTheme="majorBidi" w:eastAsia="Calibri" w:hAnsiTheme="majorBidi" w:cstheme="majorBidi"/>
          <w:b/>
          <w:sz w:val="24"/>
          <w:szCs w:val="24"/>
        </w:rPr>
        <w:t>1</w:t>
      </w:r>
      <w:r w:rsidR="00C253AF" w:rsidRPr="004930A2">
        <w:rPr>
          <w:rFonts w:asciiTheme="majorBidi" w:eastAsia="Calibri" w:hAnsiTheme="majorBidi" w:cstheme="majorBidi"/>
          <w:b/>
          <w:sz w:val="24"/>
          <w:szCs w:val="24"/>
        </w:rPr>
        <w:t>8</w:t>
      </w:r>
      <w:r w:rsidRPr="004930A2">
        <w:rPr>
          <w:rFonts w:asciiTheme="majorBidi" w:eastAsia="Calibri" w:hAnsiTheme="majorBidi" w:cstheme="majorBidi"/>
          <w:b/>
          <w:sz w:val="24"/>
          <w:szCs w:val="24"/>
        </w:rPr>
        <w:t>-</w:t>
      </w:r>
      <w:r w:rsidRPr="004930A2">
        <w:rPr>
          <w:rFonts w:asciiTheme="majorBidi" w:eastAsia="Calibri" w:hAnsiTheme="majorBidi" w:cstheme="majorBidi"/>
          <w:sz w:val="24"/>
          <w:szCs w:val="24"/>
        </w:rPr>
        <w:t xml:space="preserve"> (1) </w:t>
      </w:r>
      <w:r w:rsidRPr="004930A2">
        <w:rPr>
          <w:rFonts w:asciiTheme="majorBidi" w:hAnsiTheme="majorBidi" w:cstheme="majorBidi"/>
          <w:sz w:val="24"/>
          <w:szCs w:val="24"/>
        </w:rPr>
        <w:t>Üniversite, iç değerlendirme süreçlerini stratejik plan, yıllık performans programı ve faaliyet raporu ile bütünleşik yapıda, eğitim-öğretim, araştırma ve toplumsal katkı faaliyetlerini ve bunları destekleyen idarî hizmetlerin tümünü içine alacak şekilde yürütür.</w:t>
      </w:r>
    </w:p>
    <w:p w14:paraId="44161CF3" w14:textId="784501FC" w:rsidR="00610C90" w:rsidRPr="004930A2" w:rsidRDefault="00610C90" w:rsidP="00610C90">
      <w:pPr>
        <w:spacing w:after="0" w:line="240" w:lineRule="auto"/>
        <w:ind w:firstLine="284"/>
        <w:jc w:val="both"/>
        <w:rPr>
          <w:rFonts w:asciiTheme="majorBidi" w:hAnsiTheme="majorBidi" w:cstheme="majorBidi"/>
          <w:sz w:val="24"/>
          <w:szCs w:val="24"/>
        </w:rPr>
      </w:pPr>
      <w:r w:rsidRPr="004930A2">
        <w:rPr>
          <w:rFonts w:asciiTheme="majorBidi" w:eastAsia="Calibri" w:hAnsiTheme="majorBidi" w:cstheme="majorBidi"/>
          <w:sz w:val="24"/>
          <w:szCs w:val="24"/>
        </w:rPr>
        <w:lastRenderedPageBreak/>
        <w:tab/>
        <w:t>(2) Kalite</w:t>
      </w:r>
      <w:r w:rsidR="00855264" w:rsidRPr="004930A2">
        <w:rPr>
          <w:rFonts w:asciiTheme="majorBidi" w:eastAsia="Calibri" w:hAnsiTheme="majorBidi" w:cstheme="majorBidi"/>
          <w:sz w:val="24"/>
          <w:szCs w:val="24"/>
        </w:rPr>
        <w:t xml:space="preserve"> ve Akreditasyon</w:t>
      </w:r>
      <w:r w:rsidRPr="004930A2">
        <w:rPr>
          <w:rFonts w:asciiTheme="majorBidi" w:eastAsia="Calibri" w:hAnsiTheme="majorBidi" w:cstheme="majorBidi"/>
          <w:sz w:val="24"/>
          <w:szCs w:val="24"/>
        </w:rPr>
        <w:t xml:space="preserve"> koordinatörlüğü, iç değerlendirme çalışmalarını her yıl </w:t>
      </w:r>
      <w:proofErr w:type="gramStart"/>
      <w:r w:rsidRPr="004930A2">
        <w:rPr>
          <w:rFonts w:asciiTheme="majorBidi" w:eastAsia="Calibri" w:hAnsiTheme="majorBidi" w:cstheme="majorBidi"/>
          <w:sz w:val="24"/>
          <w:szCs w:val="24"/>
        </w:rPr>
        <w:t>Şubat</w:t>
      </w:r>
      <w:proofErr w:type="gramEnd"/>
      <w:r w:rsidRPr="004930A2">
        <w:rPr>
          <w:rFonts w:asciiTheme="majorBidi" w:eastAsia="Calibri" w:hAnsiTheme="majorBidi" w:cstheme="majorBidi"/>
          <w:sz w:val="24"/>
          <w:szCs w:val="24"/>
        </w:rPr>
        <w:t xml:space="preserve"> ayı sonuna kadar tamamlar ve Kalite Komisyonu’na gönderir. Kalite Komisyonu, Kalite </w:t>
      </w:r>
      <w:r w:rsidR="00855264" w:rsidRPr="004930A2">
        <w:rPr>
          <w:rFonts w:asciiTheme="majorBidi" w:eastAsia="Calibri" w:hAnsiTheme="majorBidi" w:cstheme="majorBidi"/>
          <w:sz w:val="24"/>
          <w:szCs w:val="24"/>
        </w:rPr>
        <w:t xml:space="preserve">ve Akreditasyon </w:t>
      </w:r>
      <w:r w:rsidRPr="004930A2">
        <w:rPr>
          <w:rFonts w:asciiTheme="majorBidi" w:eastAsia="Calibri" w:hAnsiTheme="majorBidi" w:cstheme="majorBidi"/>
          <w:sz w:val="24"/>
          <w:szCs w:val="24"/>
        </w:rPr>
        <w:t xml:space="preserve">koordinatörlüğünün iç değerlendirme çalışmalarını değerlendirir ve İç Değerlendirme Raporunu </w:t>
      </w:r>
      <w:proofErr w:type="gramStart"/>
      <w:r w:rsidRPr="004930A2">
        <w:rPr>
          <w:rFonts w:asciiTheme="majorBidi" w:eastAsia="Calibri" w:hAnsiTheme="majorBidi" w:cstheme="majorBidi"/>
          <w:sz w:val="24"/>
          <w:szCs w:val="24"/>
        </w:rPr>
        <w:t>Mart</w:t>
      </w:r>
      <w:proofErr w:type="gramEnd"/>
      <w:r w:rsidRPr="004930A2">
        <w:rPr>
          <w:rFonts w:asciiTheme="majorBidi" w:eastAsia="Calibri" w:hAnsiTheme="majorBidi" w:cstheme="majorBidi"/>
          <w:sz w:val="24"/>
          <w:szCs w:val="24"/>
        </w:rPr>
        <w:t xml:space="preserve"> ayında tamamlar. Üniversite, Hazırlanan İç Değerlendirme Raporunu </w:t>
      </w:r>
      <w:r w:rsidRPr="004930A2">
        <w:rPr>
          <w:rFonts w:asciiTheme="majorBidi" w:hAnsiTheme="majorBidi" w:cstheme="majorBidi"/>
          <w:sz w:val="24"/>
          <w:szCs w:val="24"/>
        </w:rPr>
        <w:t>takip eden yılın Ocak-Mart aylarında bilgi amaçlı YÖKAK tarafından oluşturulan web tabanlı sisteme yükler.</w:t>
      </w:r>
    </w:p>
    <w:p w14:paraId="1F616388" w14:textId="77777777" w:rsidR="00610C90" w:rsidRPr="004930A2" w:rsidRDefault="00610C90" w:rsidP="00610C90">
      <w:pPr>
        <w:spacing w:after="0" w:line="240" w:lineRule="auto"/>
        <w:ind w:firstLine="284"/>
        <w:jc w:val="both"/>
        <w:rPr>
          <w:rFonts w:asciiTheme="majorBidi" w:eastAsia="Calibri" w:hAnsiTheme="majorBidi" w:cstheme="majorBidi"/>
          <w:sz w:val="24"/>
          <w:szCs w:val="24"/>
        </w:rPr>
      </w:pPr>
      <w:r w:rsidRPr="004930A2">
        <w:rPr>
          <w:rFonts w:asciiTheme="majorBidi" w:hAnsiTheme="majorBidi" w:cstheme="majorBidi"/>
          <w:sz w:val="24"/>
          <w:szCs w:val="24"/>
        </w:rPr>
        <w:tab/>
        <w:t>(3) Kurum iç değerlendirme raporu Üniversite ve YÖKAK resmi internet sayfasında yayımlanır.</w:t>
      </w:r>
    </w:p>
    <w:p w14:paraId="7634164B" w14:textId="77777777" w:rsidR="00610C90" w:rsidRPr="004930A2" w:rsidRDefault="00610C90" w:rsidP="00610C90">
      <w:pPr>
        <w:spacing w:after="0" w:line="240" w:lineRule="auto"/>
        <w:jc w:val="both"/>
        <w:rPr>
          <w:rFonts w:asciiTheme="majorBidi" w:eastAsia="Calibri" w:hAnsiTheme="majorBidi" w:cstheme="majorBidi"/>
          <w:b/>
          <w:sz w:val="24"/>
          <w:szCs w:val="24"/>
        </w:rPr>
      </w:pPr>
      <w:r w:rsidRPr="004930A2">
        <w:rPr>
          <w:rFonts w:asciiTheme="majorBidi" w:eastAsia="Calibri" w:hAnsiTheme="majorBidi" w:cstheme="majorBidi"/>
          <w:b/>
          <w:sz w:val="24"/>
          <w:szCs w:val="24"/>
        </w:rPr>
        <w:tab/>
        <w:t xml:space="preserve">İç değerlendirme raporlarının kapsamı </w:t>
      </w:r>
    </w:p>
    <w:p w14:paraId="47483CCC" w14:textId="4988BE6E" w:rsidR="00610C90" w:rsidRPr="004930A2" w:rsidRDefault="00610C90" w:rsidP="00F33358">
      <w:pPr>
        <w:autoSpaceDE w:val="0"/>
        <w:autoSpaceDN w:val="0"/>
        <w:adjustRightInd w:val="0"/>
        <w:spacing w:after="0" w:line="240" w:lineRule="auto"/>
        <w:jc w:val="both"/>
        <w:rPr>
          <w:rFonts w:asciiTheme="majorBidi" w:hAnsiTheme="majorBidi" w:cstheme="majorBidi"/>
          <w:sz w:val="24"/>
          <w:szCs w:val="24"/>
        </w:rPr>
      </w:pPr>
      <w:r w:rsidRPr="004930A2">
        <w:rPr>
          <w:rFonts w:asciiTheme="majorBidi" w:eastAsia="Calibri" w:hAnsiTheme="majorBidi" w:cstheme="majorBidi"/>
          <w:b/>
          <w:sz w:val="24"/>
          <w:szCs w:val="24"/>
        </w:rPr>
        <w:tab/>
        <w:t xml:space="preserve">MADDE </w:t>
      </w:r>
      <w:r w:rsidR="002A6B75" w:rsidRPr="004930A2">
        <w:rPr>
          <w:rFonts w:asciiTheme="majorBidi" w:eastAsia="Calibri" w:hAnsiTheme="majorBidi" w:cstheme="majorBidi"/>
          <w:b/>
          <w:sz w:val="24"/>
          <w:szCs w:val="24"/>
        </w:rPr>
        <w:t>19-</w:t>
      </w:r>
      <w:r w:rsidRPr="004930A2">
        <w:rPr>
          <w:rFonts w:asciiTheme="majorBidi" w:eastAsia="Calibri" w:hAnsiTheme="majorBidi" w:cstheme="majorBidi"/>
          <w:sz w:val="24"/>
          <w:szCs w:val="24"/>
        </w:rPr>
        <w:t xml:space="preserve"> </w:t>
      </w:r>
      <w:r w:rsidRPr="004930A2">
        <w:rPr>
          <w:rFonts w:asciiTheme="majorBidi" w:hAnsiTheme="majorBidi" w:cstheme="majorBidi"/>
          <w:sz w:val="24"/>
          <w:szCs w:val="24"/>
        </w:rPr>
        <w:t>(1) Üniversite, iç değerlendirme raporlarını periyodik olarak her yıl hazırlar ve iç kalite güvence sistemindeki iyileştirmelere yıllık raporda yer verir.</w:t>
      </w:r>
    </w:p>
    <w:p w14:paraId="39513A32" w14:textId="77777777" w:rsidR="00610C90" w:rsidRPr="004930A2" w:rsidRDefault="00610C90" w:rsidP="00610C90">
      <w:pPr>
        <w:autoSpaceDE w:val="0"/>
        <w:autoSpaceDN w:val="0"/>
        <w:adjustRightInd w:val="0"/>
        <w:spacing w:after="0" w:line="240" w:lineRule="auto"/>
        <w:ind w:firstLine="284"/>
        <w:jc w:val="both"/>
        <w:rPr>
          <w:rFonts w:asciiTheme="majorBidi" w:hAnsiTheme="majorBidi" w:cstheme="majorBidi"/>
          <w:sz w:val="24"/>
          <w:szCs w:val="24"/>
        </w:rPr>
      </w:pPr>
      <w:r w:rsidRPr="004930A2">
        <w:rPr>
          <w:rFonts w:asciiTheme="majorBidi" w:hAnsiTheme="majorBidi" w:cstheme="majorBidi"/>
          <w:sz w:val="24"/>
          <w:szCs w:val="24"/>
        </w:rPr>
        <w:tab/>
        <w:t>(2) Üniversitenin iç değerlendirme raporunda, kurumdaki kalite güvencesi süreçlerinin nasıl tanımlandığı ve işletildiği, öğretim programlarında hedeflenen yeterliliklere ulaşıldığının nasıl güvence altına alındığı, performans göstergelerinin nasıl izlendiği ve sürekli iyileştirme çevrimlerinin nasıl kapatıldığına dair açıklamalar bulunur ve bu bilgiler kanıtlarla desteklenir.</w:t>
      </w:r>
    </w:p>
    <w:p w14:paraId="7C327311" w14:textId="77777777" w:rsidR="00610C90" w:rsidRPr="004930A2" w:rsidRDefault="00610C90" w:rsidP="00610C90">
      <w:pPr>
        <w:autoSpaceDE w:val="0"/>
        <w:autoSpaceDN w:val="0"/>
        <w:adjustRightInd w:val="0"/>
        <w:spacing w:after="0" w:line="240" w:lineRule="auto"/>
        <w:ind w:firstLine="284"/>
        <w:jc w:val="both"/>
        <w:rPr>
          <w:rFonts w:asciiTheme="majorBidi" w:hAnsiTheme="majorBidi" w:cstheme="majorBidi"/>
          <w:sz w:val="24"/>
          <w:szCs w:val="24"/>
        </w:rPr>
      </w:pPr>
      <w:r w:rsidRPr="004930A2">
        <w:rPr>
          <w:rFonts w:asciiTheme="majorBidi" w:hAnsiTheme="majorBidi" w:cstheme="majorBidi"/>
          <w:sz w:val="24"/>
          <w:szCs w:val="24"/>
        </w:rPr>
        <w:tab/>
        <w:t>(3) Üniversitede eğitim-öğretim, araştırma ve toplumsal katkı faaliyetleri ile idari hizmetlerini kapsayacak şekilde hazırlanacak iç değerlendirme raporu;</w:t>
      </w:r>
    </w:p>
    <w:p w14:paraId="36754A63" w14:textId="74215E88" w:rsidR="00610C90" w:rsidRPr="004930A2" w:rsidRDefault="00610C90" w:rsidP="00610C90">
      <w:pPr>
        <w:autoSpaceDE w:val="0"/>
        <w:autoSpaceDN w:val="0"/>
        <w:adjustRightInd w:val="0"/>
        <w:spacing w:after="0" w:line="240" w:lineRule="auto"/>
        <w:ind w:firstLine="284"/>
        <w:jc w:val="both"/>
        <w:rPr>
          <w:rFonts w:asciiTheme="majorBidi" w:hAnsiTheme="majorBidi" w:cstheme="majorBidi"/>
          <w:sz w:val="24"/>
          <w:szCs w:val="24"/>
        </w:rPr>
      </w:pPr>
      <w:r w:rsidRPr="004930A2">
        <w:rPr>
          <w:rFonts w:asciiTheme="majorBidi" w:hAnsiTheme="majorBidi" w:cstheme="majorBidi"/>
          <w:sz w:val="24"/>
          <w:szCs w:val="24"/>
        </w:rPr>
        <w:tab/>
        <w:t>a) Yükseköğreti</w:t>
      </w:r>
      <w:r w:rsidR="005751A0">
        <w:rPr>
          <w:rFonts w:asciiTheme="majorBidi" w:hAnsiTheme="majorBidi" w:cstheme="majorBidi"/>
          <w:sz w:val="24"/>
          <w:szCs w:val="24"/>
        </w:rPr>
        <w:t>m Kurumunun</w:t>
      </w:r>
      <w:r w:rsidRPr="004930A2">
        <w:rPr>
          <w:rFonts w:asciiTheme="majorBidi" w:hAnsiTheme="majorBidi" w:cstheme="majorBidi"/>
          <w:sz w:val="24"/>
          <w:szCs w:val="24"/>
        </w:rPr>
        <w:t xml:space="preserve"> ulusal strateji ve hedefleri ışığında belirlediği ve üniversitenin misyonu, vizyonu ve stratejik hedefleri ile uyumlu kalite politikasını, izlediği yöntem ve süreçlerini,</w:t>
      </w:r>
    </w:p>
    <w:p w14:paraId="4CB39181" w14:textId="77777777" w:rsidR="00610C90" w:rsidRPr="004930A2" w:rsidRDefault="00610C90" w:rsidP="00610C90">
      <w:pPr>
        <w:autoSpaceDE w:val="0"/>
        <w:autoSpaceDN w:val="0"/>
        <w:adjustRightInd w:val="0"/>
        <w:spacing w:after="0" w:line="240" w:lineRule="auto"/>
        <w:ind w:firstLine="284"/>
        <w:jc w:val="both"/>
        <w:rPr>
          <w:rFonts w:asciiTheme="majorBidi" w:hAnsiTheme="majorBidi" w:cstheme="majorBidi"/>
          <w:sz w:val="24"/>
          <w:szCs w:val="24"/>
        </w:rPr>
      </w:pPr>
      <w:r w:rsidRPr="004930A2">
        <w:rPr>
          <w:rFonts w:asciiTheme="majorBidi" w:hAnsiTheme="majorBidi" w:cstheme="majorBidi"/>
          <w:sz w:val="24"/>
          <w:szCs w:val="24"/>
        </w:rPr>
        <w:tab/>
        <w:t>b) Üniversitenin misyon ve hedeflerine ulaşabilmek için uyguladığı yönetsel/organizasyonel süreçleri ve faaliyetlerini,</w:t>
      </w:r>
    </w:p>
    <w:p w14:paraId="1FE1DE07" w14:textId="77777777" w:rsidR="00610C90" w:rsidRPr="004930A2" w:rsidRDefault="00610C90" w:rsidP="00610C90">
      <w:pPr>
        <w:autoSpaceDE w:val="0"/>
        <w:autoSpaceDN w:val="0"/>
        <w:adjustRightInd w:val="0"/>
        <w:spacing w:after="0" w:line="240" w:lineRule="auto"/>
        <w:ind w:firstLine="284"/>
        <w:jc w:val="both"/>
        <w:rPr>
          <w:rFonts w:asciiTheme="majorBidi" w:hAnsiTheme="majorBidi" w:cstheme="majorBidi"/>
          <w:sz w:val="24"/>
          <w:szCs w:val="24"/>
        </w:rPr>
      </w:pPr>
      <w:r w:rsidRPr="004930A2">
        <w:rPr>
          <w:rFonts w:asciiTheme="majorBidi" w:hAnsiTheme="majorBidi" w:cstheme="majorBidi"/>
          <w:sz w:val="24"/>
          <w:szCs w:val="24"/>
        </w:rPr>
        <w:tab/>
        <w:t>c) Üniversitenin misyon ve hedeflerine ulaştığından emin olmak üzere akademik ve idari birimlerin anahtar performans göstergeleri ile ölçülebilir nitelikteki hedeflerini değerlendirdiği ve bunların periyodik olarak gözden geçirilmesini içeren iç kalite güvence sistemini,</w:t>
      </w:r>
    </w:p>
    <w:p w14:paraId="370F760E" w14:textId="0CA31C85" w:rsidR="00610C90" w:rsidRDefault="00610C90" w:rsidP="00610C90">
      <w:pPr>
        <w:spacing w:after="0" w:line="240" w:lineRule="auto"/>
        <w:ind w:firstLine="284"/>
        <w:jc w:val="both"/>
        <w:rPr>
          <w:rFonts w:asciiTheme="majorBidi" w:hAnsiTheme="majorBidi" w:cstheme="majorBidi"/>
          <w:sz w:val="24"/>
          <w:szCs w:val="24"/>
        </w:rPr>
      </w:pPr>
      <w:r w:rsidRPr="004930A2">
        <w:rPr>
          <w:rFonts w:asciiTheme="majorBidi" w:hAnsiTheme="majorBidi" w:cstheme="majorBidi"/>
          <w:sz w:val="24"/>
          <w:szCs w:val="24"/>
        </w:rPr>
        <w:tab/>
      </w:r>
      <w:proofErr w:type="gramStart"/>
      <w:r w:rsidRPr="004930A2">
        <w:rPr>
          <w:rFonts w:asciiTheme="majorBidi" w:hAnsiTheme="majorBidi" w:cstheme="majorBidi"/>
          <w:sz w:val="24"/>
          <w:szCs w:val="24"/>
        </w:rPr>
        <w:t>ç</w:t>
      </w:r>
      <w:proofErr w:type="gramEnd"/>
      <w:r w:rsidRPr="004930A2">
        <w:rPr>
          <w:rFonts w:asciiTheme="majorBidi" w:hAnsiTheme="majorBidi" w:cstheme="majorBidi"/>
          <w:sz w:val="24"/>
          <w:szCs w:val="24"/>
        </w:rPr>
        <w:t xml:space="preserve">) Bir önceki iç ve dış değerlendirmede ortaya çıkan ve iyileştirilmeye ihtiyaç duyulan alanlarla ilgili iyileştirme faaliyetlerini kapsar. </w:t>
      </w:r>
    </w:p>
    <w:p w14:paraId="6889C2B3" w14:textId="67EBDFC8" w:rsidR="004930A2" w:rsidRPr="004930A2" w:rsidRDefault="004930A2" w:rsidP="00610C90">
      <w:pPr>
        <w:spacing w:after="0" w:line="240" w:lineRule="auto"/>
        <w:ind w:firstLine="284"/>
        <w:jc w:val="both"/>
        <w:rPr>
          <w:rFonts w:asciiTheme="majorBidi" w:eastAsia="Calibri" w:hAnsiTheme="majorBidi" w:cstheme="majorBidi"/>
          <w:sz w:val="24"/>
          <w:szCs w:val="24"/>
        </w:rPr>
      </w:pPr>
      <w:r>
        <w:rPr>
          <w:rFonts w:asciiTheme="majorBidi" w:hAnsiTheme="majorBidi" w:cstheme="majorBidi"/>
          <w:sz w:val="24"/>
          <w:szCs w:val="24"/>
        </w:rPr>
        <w:t xml:space="preserve">     </w:t>
      </w:r>
    </w:p>
    <w:p w14:paraId="6730C3CF" w14:textId="77777777" w:rsidR="00610C90" w:rsidRPr="004930A2" w:rsidRDefault="00610C90" w:rsidP="00610C90">
      <w:pPr>
        <w:spacing w:after="0" w:line="240" w:lineRule="auto"/>
        <w:rPr>
          <w:rFonts w:asciiTheme="majorBidi" w:eastAsia="Calibri" w:hAnsiTheme="majorBidi" w:cstheme="majorBidi"/>
          <w:b/>
          <w:sz w:val="24"/>
          <w:szCs w:val="24"/>
        </w:rPr>
      </w:pPr>
      <w:r w:rsidRPr="004930A2">
        <w:rPr>
          <w:rFonts w:asciiTheme="majorBidi" w:eastAsia="Calibri" w:hAnsiTheme="majorBidi" w:cstheme="majorBidi"/>
          <w:b/>
          <w:sz w:val="24"/>
          <w:szCs w:val="24"/>
        </w:rPr>
        <w:tab/>
        <w:t xml:space="preserve">Dış değerlendirme programı </w:t>
      </w:r>
    </w:p>
    <w:p w14:paraId="54D4DC67" w14:textId="2E9CBC68" w:rsidR="00610C90" w:rsidRPr="004930A2" w:rsidRDefault="00610C90" w:rsidP="00F33358">
      <w:pPr>
        <w:autoSpaceDE w:val="0"/>
        <w:autoSpaceDN w:val="0"/>
        <w:adjustRightInd w:val="0"/>
        <w:spacing w:after="0" w:line="240" w:lineRule="auto"/>
        <w:jc w:val="both"/>
        <w:rPr>
          <w:rFonts w:asciiTheme="majorBidi" w:hAnsiTheme="majorBidi" w:cstheme="majorBidi"/>
          <w:sz w:val="24"/>
          <w:szCs w:val="24"/>
        </w:rPr>
      </w:pPr>
      <w:r w:rsidRPr="004930A2">
        <w:rPr>
          <w:rFonts w:asciiTheme="majorBidi" w:eastAsia="Calibri" w:hAnsiTheme="majorBidi" w:cstheme="majorBidi"/>
          <w:b/>
          <w:sz w:val="24"/>
          <w:szCs w:val="24"/>
        </w:rPr>
        <w:tab/>
        <w:t xml:space="preserve">MADDE </w:t>
      </w:r>
      <w:r w:rsidR="00C253AF" w:rsidRPr="004930A2">
        <w:rPr>
          <w:rFonts w:asciiTheme="majorBidi" w:eastAsia="Calibri" w:hAnsiTheme="majorBidi" w:cstheme="majorBidi"/>
          <w:b/>
          <w:sz w:val="24"/>
          <w:szCs w:val="24"/>
        </w:rPr>
        <w:t>20</w:t>
      </w:r>
      <w:r w:rsidRPr="004930A2">
        <w:rPr>
          <w:rFonts w:asciiTheme="majorBidi" w:eastAsia="Calibri" w:hAnsiTheme="majorBidi" w:cstheme="majorBidi"/>
          <w:b/>
          <w:sz w:val="24"/>
          <w:szCs w:val="24"/>
        </w:rPr>
        <w:t xml:space="preserve">- </w:t>
      </w:r>
      <w:r w:rsidRPr="004930A2">
        <w:rPr>
          <w:rFonts w:asciiTheme="majorBidi" w:eastAsia="Calibri" w:hAnsiTheme="majorBidi" w:cstheme="majorBidi"/>
          <w:sz w:val="24"/>
          <w:szCs w:val="24"/>
        </w:rPr>
        <w:t>(1)</w:t>
      </w:r>
      <w:r w:rsidRPr="004930A2">
        <w:rPr>
          <w:rFonts w:asciiTheme="majorBidi" w:eastAsia="Calibri" w:hAnsiTheme="majorBidi" w:cstheme="majorBidi"/>
          <w:b/>
          <w:sz w:val="24"/>
          <w:szCs w:val="24"/>
        </w:rPr>
        <w:t xml:space="preserve"> </w:t>
      </w:r>
      <w:r w:rsidRPr="004930A2">
        <w:rPr>
          <w:rFonts w:asciiTheme="majorBidi" w:hAnsiTheme="majorBidi" w:cstheme="majorBidi"/>
          <w:sz w:val="24"/>
          <w:szCs w:val="24"/>
        </w:rPr>
        <w:t>Üniversite, beş yılda en az bir defa olmak üzere YÖKAK tarafından periyodik olarak yürütülecek Kurumsal Dış Değerlendirme Programı kapsamında değerlendirilir. Üniversitenin dış değerlendirme takvimi YÖKAK tarafından hazırlanır ve ilân edilir.</w:t>
      </w:r>
    </w:p>
    <w:p w14:paraId="05182D18" w14:textId="77777777" w:rsidR="00610C90" w:rsidRPr="004930A2" w:rsidRDefault="00610C90" w:rsidP="00610C90">
      <w:pPr>
        <w:autoSpaceDE w:val="0"/>
        <w:autoSpaceDN w:val="0"/>
        <w:adjustRightInd w:val="0"/>
        <w:spacing w:after="0" w:line="240" w:lineRule="auto"/>
        <w:ind w:firstLine="284"/>
        <w:jc w:val="both"/>
        <w:rPr>
          <w:rFonts w:asciiTheme="majorBidi" w:hAnsiTheme="majorBidi" w:cstheme="majorBidi"/>
          <w:sz w:val="24"/>
          <w:szCs w:val="24"/>
        </w:rPr>
      </w:pPr>
      <w:r w:rsidRPr="004930A2">
        <w:rPr>
          <w:rFonts w:asciiTheme="majorBidi" w:hAnsiTheme="majorBidi" w:cstheme="majorBidi"/>
          <w:sz w:val="24"/>
          <w:szCs w:val="24"/>
        </w:rPr>
        <w:tab/>
        <w:t>(2) Kurumsal Dış Değerlendirme Programı, YÖKAK tarafından görevlendirilen</w:t>
      </w:r>
      <w:r w:rsidRPr="004930A2">
        <w:rPr>
          <w:rFonts w:asciiTheme="majorBidi" w:hAnsiTheme="majorBidi" w:cstheme="majorBidi"/>
          <w:color w:val="FF0000"/>
          <w:sz w:val="24"/>
          <w:szCs w:val="24"/>
        </w:rPr>
        <w:t xml:space="preserve"> </w:t>
      </w:r>
      <w:r w:rsidRPr="004930A2">
        <w:rPr>
          <w:rFonts w:asciiTheme="majorBidi" w:hAnsiTheme="majorBidi" w:cstheme="majorBidi"/>
          <w:sz w:val="24"/>
          <w:szCs w:val="24"/>
        </w:rPr>
        <w:t>dış değerlendiriciler aracılığıyla, kurumun iç değerlendirme raporu üzerinden ön değerlendirmesi, saha ziyareti ve kurumsal geri bildirim raporunun hazırlanması aşamalarından oluşan değerlendirme sürecini kapsar.</w:t>
      </w:r>
    </w:p>
    <w:p w14:paraId="0B86A4C0" w14:textId="77777777" w:rsidR="00610C90" w:rsidRPr="004930A2" w:rsidRDefault="00610C90" w:rsidP="00610C90">
      <w:pPr>
        <w:autoSpaceDE w:val="0"/>
        <w:autoSpaceDN w:val="0"/>
        <w:adjustRightInd w:val="0"/>
        <w:spacing w:after="0" w:line="240" w:lineRule="auto"/>
        <w:ind w:firstLine="284"/>
        <w:jc w:val="both"/>
        <w:rPr>
          <w:rFonts w:asciiTheme="majorBidi" w:hAnsiTheme="majorBidi" w:cstheme="majorBidi"/>
          <w:sz w:val="24"/>
          <w:szCs w:val="24"/>
        </w:rPr>
      </w:pPr>
      <w:r w:rsidRPr="004930A2">
        <w:rPr>
          <w:rFonts w:asciiTheme="majorBidi" w:hAnsiTheme="majorBidi" w:cstheme="majorBidi"/>
          <w:sz w:val="24"/>
          <w:szCs w:val="24"/>
        </w:rPr>
        <w:tab/>
        <w:t>(3) Dış değerlendiriciler; dış değerlendirici başvurusunda bulunan yükseköğretim kurumlarındaki akademik ve idari personel, öğrenciler ve sektör temsilcileri arasından YÖKAK tarafından seçilir. Dış değerlendirici olarak görev alanlar saha ziyareti sürecinde kurumlarında izinli sayılır.</w:t>
      </w:r>
    </w:p>
    <w:p w14:paraId="7F44B21E" w14:textId="77777777" w:rsidR="004930A2" w:rsidRPr="004930A2" w:rsidRDefault="004930A2" w:rsidP="00610C90">
      <w:pPr>
        <w:autoSpaceDE w:val="0"/>
        <w:autoSpaceDN w:val="0"/>
        <w:adjustRightInd w:val="0"/>
        <w:spacing w:after="0" w:line="240" w:lineRule="auto"/>
        <w:ind w:firstLine="284"/>
        <w:jc w:val="both"/>
        <w:rPr>
          <w:rFonts w:asciiTheme="majorBidi" w:hAnsiTheme="majorBidi" w:cstheme="majorBidi"/>
          <w:sz w:val="24"/>
          <w:szCs w:val="24"/>
        </w:rPr>
      </w:pPr>
    </w:p>
    <w:p w14:paraId="6F29AFC9" w14:textId="77777777" w:rsidR="00610C90" w:rsidRPr="004930A2" w:rsidRDefault="00610C90" w:rsidP="00610C90">
      <w:pPr>
        <w:spacing w:after="0" w:line="240" w:lineRule="auto"/>
        <w:rPr>
          <w:rFonts w:asciiTheme="majorBidi" w:eastAsia="Calibri" w:hAnsiTheme="majorBidi" w:cstheme="majorBidi"/>
          <w:b/>
          <w:sz w:val="24"/>
          <w:szCs w:val="24"/>
        </w:rPr>
      </w:pPr>
      <w:r w:rsidRPr="004930A2">
        <w:rPr>
          <w:rFonts w:asciiTheme="majorBidi" w:eastAsia="Calibri" w:hAnsiTheme="majorBidi" w:cstheme="majorBidi"/>
          <w:b/>
          <w:sz w:val="24"/>
          <w:szCs w:val="24"/>
        </w:rPr>
        <w:tab/>
        <w:t xml:space="preserve">Kurumsal Geri Bildirim Raporu </w:t>
      </w:r>
    </w:p>
    <w:p w14:paraId="2D49A45D" w14:textId="7885E32E" w:rsidR="00610C90" w:rsidRPr="004930A2" w:rsidRDefault="00610C90" w:rsidP="00F33358">
      <w:pPr>
        <w:spacing w:after="0" w:line="240" w:lineRule="auto"/>
        <w:jc w:val="both"/>
        <w:rPr>
          <w:rFonts w:asciiTheme="majorBidi" w:hAnsiTheme="majorBidi" w:cstheme="majorBidi"/>
          <w:sz w:val="24"/>
          <w:szCs w:val="24"/>
        </w:rPr>
      </w:pPr>
      <w:r w:rsidRPr="004930A2">
        <w:rPr>
          <w:rFonts w:asciiTheme="majorBidi" w:eastAsia="Calibri" w:hAnsiTheme="majorBidi" w:cstheme="majorBidi"/>
          <w:b/>
          <w:sz w:val="24"/>
          <w:szCs w:val="24"/>
        </w:rPr>
        <w:tab/>
        <w:t xml:space="preserve">MADDE </w:t>
      </w:r>
      <w:r w:rsidR="00C253AF" w:rsidRPr="004930A2">
        <w:rPr>
          <w:rFonts w:asciiTheme="majorBidi" w:eastAsia="Calibri" w:hAnsiTheme="majorBidi" w:cstheme="majorBidi"/>
          <w:b/>
          <w:sz w:val="24"/>
          <w:szCs w:val="24"/>
        </w:rPr>
        <w:t>21</w:t>
      </w:r>
      <w:r w:rsidRPr="004930A2">
        <w:rPr>
          <w:rFonts w:asciiTheme="majorBidi" w:eastAsia="Calibri" w:hAnsiTheme="majorBidi" w:cstheme="majorBidi"/>
          <w:b/>
          <w:sz w:val="24"/>
          <w:szCs w:val="24"/>
        </w:rPr>
        <w:t>-</w:t>
      </w:r>
      <w:r w:rsidRPr="004930A2">
        <w:rPr>
          <w:rFonts w:asciiTheme="majorBidi" w:eastAsia="Calibri" w:hAnsiTheme="majorBidi" w:cstheme="majorBidi"/>
          <w:sz w:val="24"/>
          <w:szCs w:val="24"/>
        </w:rPr>
        <w:t xml:space="preserve"> (1)</w:t>
      </w:r>
      <w:r w:rsidRPr="004930A2">
        <w:rPr>
          <w:rFonts w:asciiTheme="majorBidi" w:hAnsiTheme="majorBidi" w:cstheme="majorBidi"/>
          <w:sz w:val="24"/>
          <w:szCs w:val="24"/>
        </w:rPr>
        <w:t xml:space="preserve"> Dış Değerlendirme Programına dâhil olan Üniversite için, değerlendirme sürecinin sonunda YÖKAK tarafından görevlendirilen dış değerlendiriciler tarafından bir kurumsal geri bildirim raporu hazırlanır.</w:t>
      </w:r>
    </w:p>
    <w:p w14:paraId="7D333E73" w14:textId="09722522" w:rsidR="00610C90" w:rsidRDefault="00610C90" w:rsidP="00610C90">
      <w:pPr>
        <w:spacing w:after="0" w:line="240" w:lineRule="auto"/>
        <w:ind w:firstLine="284"/>
        <w:jc w:val="both"/>
        <w:rPr>
          <w:rFonts w:asciiTheme="majorBidi" w:hAnsiTheme="majorBidi" w:cstheme="majorBidi"/>
          <w:sz w:val="24"/>
          <w:szCs w:val="24"/>
        </w:rPr>
      </w:pPr>
      <w:r w:rsidRPr="004930A2">
        <w:rPr>
          <w:rFonts w:asciiTheme="majorBidi" w:hAnsiTheme="majorBidi" w:cstheme="majorBidi"/>
          <w:sz w:val="24"/>
          <w:szCs w:val="24"/>
        </w:rPr>
        <w:tab/>
        <w:t>(2) Üniversite için hazırlanan kurumsal geri bildirim raporu; kurumda yürütülen eğitim-öğretim, araştırma ve geliştirme faaliyetleri, varsa bölgesel/ulusal ölçekte öne çıkan toplumsal katkı faaliyetleri ile kurumun idari hizmetlerinin ve kurumsal karar alma süreçlerindeki kalite güvencesi sistemi ile kurumun güçlü ve iyileşmeye açık alanlarını kapsar.</w:t>
      </w:r>
    </w:p>
    <w:p w14:paraId="31EFCA99" w14:textId="77777777" w:rsidR="00610C90" w:rsidRPr="004930A2" w:rsidRDefault="00610C90" w:rsidP="00610C90">
      <w:pPr>
        <w:spacing w:after="0" w:line="240" w:lineRule="auto"/>
        <w:jc w:val="both"/>
        <w:rPr>
          <w:rFonts w:asciiTheme="majorBidi" w:hAnsiTheme="majorBidi" w:cstheme="majorBidi"/>
          <w:b/>
          <w:bCs/>
          <w:sz w:val="24"/>
          <w:szCs w:val="24"/>
        </w:rPr>
      </w:pPr>
      <w:r w:rsidRPr="004930A2">
        <w:rPr>
          <w:rFonts w:asciiTheme="majorBidi" w:hAnsiTheme="majorBidi" w:cstheme="majorBidi"/>
          <w:b/>
          <w:bCs/>
          <w:sz w:val="24"/>
          <w:szCs w:val="24"/>
        </w:rPr>
        <w:lastRenderedPageBreak/>
        <w:tab/>
        <w:t>Yükseköğretim Kalite Güvencesi Durum Raporu</w:t>
      </w:r>
    </w:p>
    <w:p w14:paraId="573C1D22" w14:textId="436945BC" w:rsidR="00610C90" w:rsidRPr="004930A2" w:rsidRDefault="00610C90" w:rsidP="00F33358">
      <w:pPr>
        <w:autoSpaceDE w:val="0"/>
        <w:autoSpaceDN w:val="0"/>
        <w:adjustRightInd w:val="0"/>
        <w:spacing w:after="0" w:line="240" w:lineRule="auto"/>
        <w:jc w:val="both"/>
        <w:rPr>
          <w:rFonts w:asciiTheme="majorBidi" w:hAnsiTheme="majorBidi" w:cstheme="majorBidi"/>
          <w:sz w:val="24"/>
          <w:szCs w:val="24"/>
        </w:rPr>
      </w:pPr>
      <w:r w:rsidRPr="004930A2">
        <w:rPr>
          <w:rFonts w:asciiTheme="majorBidi" w:hAnsiTheme="majorBidi" w:cstheme="majorBidi"/>
          <w:b/>
          <w:sz w:val="24"/>
          <w:szCs w:val="24"/>
        </w:rPr>
        <w:tab/>
      </w:r>
      <w:r w:rsidR="00F33358" w:rsidRPr="004930A2">
        <w:rPr>
          <w:rFonts w:asciiTheme="majorBidi" w:hAnsiTheme="majorBidi" w:cstheme="majorBidi"/>
          <w:b/>
          <w:sz w:val="24"/>
          <w:szCs w:val="24"/>
        </w:rPr>
        <w:t>MADDE 2</w:t>
      </w:r>
      <w:r w:rsidR="00C253AF" w:rsidRPr="004930A2">
        <w:rPr>
          <w:rFonts w:asciiTheme="majorBidi" w:hAnsiTheme="majorBidi" w:cstheme="majorBidi"/>
          <w:b/>
          <w:sz w:val="24"/>
          <w:szCs w:val="24"/>
        </w:rPr>
        <w:t>2</w:t>
      </w:r>
      <w:r w:rsidRPr="004930A2">
        <w:rPr>
          <w:rFonts w:asciiTheme="majorBidi" w:hAnsiTheme="majorBidi" w:cstheme="majorBidi"/>
          <w:sz w:val="24"/>
          <w:szCs w:val="24"/>
        </w:rPr>
        <w:t>- (1) Yükseköğretim Kalite Kurulu tarafından ilgili yıl içerisinde değerlendirilen üniversiteye ait geri bildirim raporlarına dayanılarak hazırlanan, karşılaşılan sorunlar ve kalite iyileştirme süreci ile ilgili önerileri içeren ve yükseköğretim kalite güvencesi çalışmalarına katkı sağlamayı hedefleyen Yükseköğretim Kalite Güvencesi Durum Raporu, her yıl YÖKAK tarafından hazırlanarak başta Yükseköğretim Kurulu olmak üzere ilgili tüm paydaş kurum ve kuruluşlara sunulur.</w:t>
      </w:r>
    </w:p>
    <w:p w14:paraId="38367B1E" w14:textId="77777777" w:rsidR="00610C90" w:rsidRPr="004930A2" w:rsidRDefault="00610C90" w:rsidP="00610C90">
      <w:pPr>
        <w:spacing w:after="0" w:line="240" w:lineRule="auto"/>
        <w:ind w:firstLine="284"/>
        <w:jc w:val="both"/>
        <w:rPr>
          <w:rFonts w:asciiTheme="majorBidi" w:eastAsia="Calibri" w:hAnsiTheme="majorBidi" w:cstheme="majorBidi"/>
          <w:b/>
          <w:sz w:val="24"/>
          <w:szCs w:val="24"/>
        </w:rPr>
      </w:pPr>
      <w:r w:rsidRPr="004930A2">
        <w:rPr>
          <w:rFonts w:asciiTheme="majorBidi" w:hAnsiTheme="majorBidi" w:cstheme="majorBidi"/>
          <w:sz w:val="24"/>
          <w:szCs w:val="24"/>
        </w:rPr>
        <w:tab/>
        <w:t>(2) Yükseköğretim Kalite Güvencesi Durum Raporu, YÖKAK web sayfasından yayımlanır.</w:t>
      </w:r>
    </w:p>
    <w:p w14:paraId="1D1DF89B" w14:textId="77777777" w:rsidR="00610C90" w:rsidRPr="004930A2" w:rsidRDefault="00610C90" w:rsidP="00610C90">
      <w:pPr>
        <w:spacing w:after="0" w:line="240" w:lineRule="auto"/>
        <w:jc w:val="both"/>
        <w:rPr>
          <w:rFonts w:asciiTheme="majorBidi" w:eastAsia="Calibri" w:hAnsiTheme="majorBidi" w:cstheme="majorBidi"/>
          <w:b/>
          <w:sz w:val="24"/>
          <w:szCs w:val="24"/>
        </w:rPr>
      </w:pPr>
      <w:r w:rsidRPr="004930A2">
        <w:rPr>
          <w:rFonts w:asciiTheme="majorBidi" w:eastAsia="Calibri" w:hAnsiTheme="majorBidi" w:cstheme="majorBidi"/>
          <w:b/>
          <w:sz w:val="24"/>
          <w:szCs w:val="24"/>
        </w:rPr>
        <w:tab/>
        <w:t xml:space="preserve">İç ve dış değerlendirme sonuçlarının kamuoyuna açıklanması </w:t>
      </w:r>
    </w:p>
    <w:p w14:paraId="21D70975" w14:textId="40BEFFAF" w:rsidR="00610C90" w:rsidRPr="004930A2" w:rsidRDefault="00610C90" w:rsidP="00935E81">
      <w:pPr>
        <w:spacing w:after="0" w:line="240" w:lineRule="auto"/>
        <w:jc w:val="both"/>
        <w:rPr>
          <w:rFonts w:asciiTheme="majorBidi" w:eastAsia="Calibri" w:hAnsiTheme="majorBidi" w:cstheme="majorBidi"/>
          <w:sz w:val="24"/>
          <w:szCs w:val="24"/>
        </w:rPr>
      </w:pPr>
      <w:r w:rsidRPr="004930A2">
        <w:rPr>
          <w:rFonts w:asciiTheme="majorBidi" w:eastAsia="Calibri" w:hAnsiTheme="majorBidi" w:cstheme="majorBidi"/>
          <w:b/>
          <w:sz w:val="24"/>
          <w:szCs w:val="24"/>
        </w:rPr>
        <w:tab/>
        <w:t xml:space="preserve">MADDE </w:t>
      </w:r>
      <w:r w:rsidR="00935E81" w:rsidRPr="004930A2">
        <w:rPr>
          <w:rFonts w:asciiTheme="majorBidi" w:eastAsia="Calibri" w:hAnsiTheme="majorBidi" w:cstheme="majorBidi"/>
          <w:b/>
          <w:sz w:val="24"/>
          <w:szCs w:val="24"/>
        </w:rPr>
        <w:t>2</w:t>
      </w:r>
      <w:r w:rsidR="00C253AF" w:rsidRPr="004930A2">
        <w:rPr>
          <w:rFonts w:asciiTheme="majorBidi" w:eastAsia="Calibri" w:hAnsiTheme="majorBidi" w:cstheme="majorBidi"/>
          <w:b/>
          <w:sz w:val="24"/>
          <w:szCs w:val="24"/>
        </w:rPr>
        <w:t>3</w:t>
      </w:r>
      <w:r w:rsidRPr="004930A2">
        <w:rPr>
          <w:rFonts w:asciiTheme="majorBidi" w:eastAsia="Calibri" w:hAnsiTheme="majorBidi" w:cstheme="majorBidi"/>
          <w:b/>
          <w:sz w:val="24"/>
          <w:szCs w:val="24"/>
        </w:rPr>
        <w:t>-</w:t>
      </w:r>
      <w:r w:rsidRPr="004930A2">
        <w:rPr>
          <w:rFonts w:asciiTheme="majorBidi" w:eastAsia="Calibri" w:hAnsiTheme="majorBidi" w:cstheme="majorBidi"/>
          <w:sz w:val="24"/>
          <w:szCs w:val="24"/>
        </w:rPr>
        <w:t xml:space="preserve"> (1) </w:t>
      </w:r>
      <w:r w:rsidRPr="004930A2">
        <w:rPr>
          <w:rFonts w:asciiTheme="majorBidi" w:hAnsiTheme="majorBidi" w:cstheme="majorBidi"/>
          <w:sz w:val="24"/>
          <w:szCs w:val="24"/>
        </w:rPr>
        <w:t>Üniversitede yapılan</w:t>
      </w:r>
      <w:r w:rsidRPr="004930A2">
        <w:rPr>
          <w:rFonts w:asciiTheme="majorBidi" w:hAnsiTheme="majorBidi" w:cstheme="majorBidi"/>
          <w:color w:val="FF0000"/>
          <w:sz w:val="24"/>
          <w:szCs w:val="24"/>
        </w:rPr>
        <w:t xml:space="preserve"> </w:t>
      </w:r>
      <w:r w:rsidRPr="004930A2">
        <w:rPr>
          <w:rFonts w:asciiTheme="majorBidi" w:hAnsiTheme="majorBidi" w:cstheme="majorBidi"/>
          <w:sz w:val="24"/>
          <w:szCs w:val="24"/>
        </w:rPr>
        <w:t>iç ve dış değerlendirmelerin sonuçları kamuoyuna açıktır. Yıllık kurum</w:t>
      </w:r>
      <w:r w:rsidRPr="004930A2">
        <w:rPr>
          <w:rFonts w:asciiTheme="majorBidi" w:hAnsiTheme="majorBidi" w:cstheme="majorBidi"/>
          <w:color w:val="FF0000"/>
          <w:sz w:val="24"/>
          <w:szCs w:val="24"/>
        </w:rPr>
        <w:t xml:space="preserve"> </w:t>
      </w:r>
      <w:r w:rsidRPr="004930A2">
        <w:rPr>
          <w:rFonts w:asciiTheme="majorBidi" w:hAnsiTheme="majorBidi" w:cstheme="majorBidi"/>
          <w:sz w:val="24"/>
          <w:szCs w:val="24"/>
        </w:rPr>
        <w:t>iç değerlendirme raporları ve dış değerlendirme programına ilişkin kurumsal geri bildirim raporları Üniversite ve YÖKAK resmi internet sayfalarında yayımlanır.</w:t>
      </w:r>
    </w:p>
    <w:p w14:paraId="51929B5B" w14:textId="77777777" w:rsidR="00610C90" w:rsidRPr="004930A2" w:rsidRDefault="00610C90" w:rsidP="00610C90">
      <w:pPr>
        <w:spacing w:after="0" w:line="240" w:lineRule="auto"/>
        <w:jc w:val="both"/>
        <w:rPr>
          <w:rFonts w:asciiTheme="majorBidi" w:eastAsia="Calibri" w:hAnsiTheme="majorBidi" w:cstheme="majorBidi"/>
          <w:b/>
          <w:sz w:val="24"/>
          <w:szCs w:val="24"/>
        </w:rPr>
      </w:pPr>
      <w:r w:rsidRPr="004930A2">
        <w:rPr>
          <w:rFonts w:asciiTheme="majorBidi" w:eastAsia="Calibri" w:hAnsiTheme="majorBidi" w:cstheme="majorBidi"/>
          <w:b/>
          <w:sz w:val="24"/>
          <w:szCs w:val="24"/>
        </w:rPr>
        <w:tab/>
        <w:t xml:space="preserve">Kalite güvencesi ve iyileştirme çalışmaları kapsamındaki harcamalar </w:t>
      </w:r>
    </w:p>
    <w:p w14:paraId="005EC156" w14:textId="325295EB" w:rsidR="00610C90" w:rsidRPr="004930A2" w:rsidRDefault="00610C90" w:rsidP="00935E81">
      <w:pPr>
        <w:spacing w:after="0" w:line="240" w:lineRule="auto"/>
        <w:jc w:val="both"/>
        <w:rPr>
          <w:rFonts w:asciiTheme="majorBidi" w:eastAsia="Calibri" w:hAnsiTheme="majorBidi" w:cstheme="majorBidi"/>
          <w:sz w:val="24"/>
          <w:szCs w:val="24"/>
        </w:rPr>
      </w:pPr>
      <w:r w:rsidRPr="004930A2">
        <w:rPr>
          <w:rFonts w:asciiTheme="majorBidi" w:eastAsia="Calibri" w:hAnsiTheme="majorBidi" w:cstheme="majorBidi"/>
          <w:b/>
          <w:sz w:val="24"/>
          <w:szCs w:val="24"/>
        </w:rPr>
        <w:tab/>
        <w:t xml:space="preserve">MADDE </w:t>
      </w:r>
      <w:r w:rsidR="00935E81" w:rsidRPr="004930A2">
        <w:rPr>
          <w:rFonts w:asciiTheme="majorBidi" w:eastAsia="Calibri" w:hAnsiTheme="majorBidi" w:cstheme="majorBidi"/>
          <w:b/>
          <w:sz w:val="24"/>
          <w:szCs w:val="24"/>
        </w:rPr>
        <w:t>2</w:t>
      </w:r>
      <w:r w:rsidR="00C253AF" w:rsidRPr="004930A2">
        <w:rPr>
          <w:rFonts w:asciiTheme="majorBidi" w:eastAsia="Calibri" w:hAnsiTheme="majorBidi" w:cstheme="majorBidi"/>
          <w:b/>
          <w:sz w:val="24"/>
          <w:szCs w:val="24"/>
        </w:rPr>
        <w:t>4</w:t>
      </w:r>
      <w:r w:rsidRPr="004930A2">
        <w:rPr>
          <w:rFonts w:asciiTheme="majorBidi" w:eastAsia="Calibri" w:hAnsiTheme="majorBidi" w:cstheme="majorBidi"/>
          <w:b/>
          <w:sz w:val="24"/>
          <w:szCs w:val="24"/>
        </w:rPr>
        <w:t>-</w:t>
      </w:r>
      <w:r w:rsidRPr="004930A2">
        <w:rPr>
          <w:rFonts w:asciiTheme="majorBidi" w:eastAsia="Calibri" w:hAnsiTheme="majorBidi" w:cstheme="majorBidi"/>
          <w:sz w:val="24"/>
          <w:szCs w:val="24"/>
        </w:rPr>
        <w:t xml:space="preserve"> (1) Bu Yönerge kapsamında, Üniversite tarafından gerçekleştirilecek çalışmalara ilişkin her türlü harcama, Üniversitenin bütçesine ilgili konuda tahsis edilecek ödenekle karşılanır. </w:t>
      </w:r>
    </w:p>
    <w:p w14:paraId="4E2BBA76" w14:textId="77777777" w:rsidR="00610C90" w:rsidRPr="004930A2" w:rsidRDefault="00610C90" w:rsidP="00610C90">
      <w:pPr>
        <w:spacing w:after="0" w:line="240" w:lineRule="auto"/>
        <w:rPr>
          <w:rFonts w:asciiTheme="majorBidi" w:eastAsia="Calibri" w:hAnsiTheme="majorBidi" w:cstheme="majorBidi"/>
          <w:b/>
          <w:sz w:val="24"/>
          <w:szCs w:val="24"/>
        </w:rPr>
      </w:pPr>
      <w:r w:rsidRPr="004930A2">
        <w:rPr>
          <w:rFonts w:asciiTheme="majorBidi" w:eastAsia="Calibri" w:hAnsiTheme="majorBidi" w:cstheme="majorBidi"/>
          <w:b/>
          <w:sz w:val="24"/>
          <w:szCs w:val="24"/>
        </w:rPr>
        <w:tab/>
        <w:t xml:space="preserve">Dış değerlendirme kuruluşları ve tanınma Süreci </w:t>
      </w:r>
    </w:p>
    <w:p w14:paraId="7E9D1FE0" w14:textId="254E3835" w:rsidR="00610C90" w:rsidRPr="004930A2" w:rsidRDefault="00610C90" w:rsidP="00935E81">
      <w:pPr>
        <w:spacing w:after="0" w:line="240" w:lineRule="auto"/>
        <w:jc w:val="both"/>
        <w:rPr>
          <w:rFonts w:asciiTheme="majorBidi" w:eastAsia="Calibri" w:hAnsiTheme="majorBidi" w:cstheme="majorBidi"/>
          <w:sz w:val="24"/>
          <w:szCs w:val="24"/>
        </w:rPr>
      </w:pPr>
      <w:r w:rsidRPr="004930A2">
        <w:rPr>
          <w:rFonts w:asciiTheme="majorBidi" w:eastAsia="Calibri" w:hAnsiTheme="majorBidi" w:cstheme="majorBidi"/>
          <w:b/>
          <w:sz w:val="24"/>
          <w:szCs w:val="24"/>
        </w:rPr>
        <w:tab/>
        <w:t xml:space="preserve">MADDE </w:t>
      </w:r>
      <w:r w:rsidR="00935E81" w:rsidRPr="004930A2">
        <w:rPr>
          <w:rFonts w:asciiTheme="majorBidi" w:eastAsia="Calibri" w:hAnsiTheme="majorBidi" w:cstheme="majorBidi"/>
          <w:b/>
          <w:sz w:val="24"/>
          <w:szCs w:val="24"/>
        </w:rPr>
        <w:t>2</w:t>
      </w:r>
      <w:r w:rsidR="00C253AF" w:rsidRPr="004930A2">
        <w:rPr>
          <w:rFonts w:asciiTheme="majorBidi" w:eastAsia="Calibri" w:hAnsiTheme="majorBidi" w:cstheme="majorBidi"/>
          <w:b/>
          <w:sz w:val="24"/>
          <w:szCs w:val="24"/>
        </w:rPr>
        <w:t>5</w:t>
      </w:r>
      <w:r w:rsidRPr="004930A2">
        <w:rPr>
          <w:rFonts w:asciiTheme="majorBidi" w:eastAsia="Calibri" w:hAnsiTheme="majorBidi" w:cstheme="majorBidi"/>
          <w:b/>
          <w:sz w:val="24"/>
          <w:szCs w:val="24"/>
        </w:rPr>
        <w:t>-</w:t>
      </w:r>
      <w:r w:rsidRPr="004930A2">
        <w:rPr>
          <w:rFonts w:asciiTheme="majorBidi" w:eastAsia="Calibri" w:hAnsiTheme="majorBidi" w:cstheme="majorBidi"/>
          <w:sz w:val="24"/>
          <w:szCs w:val="24"/>
        </w:rPr>
        <w:t xml:space="preserve"> (1) Üniversite, </w:t>
      </w:r>
      <w:r w:rsidRPr="004930A2">
        <w:rPr>
          <w:rFonts w:asciiTheme="majorBidi" w:hAnsiTheme="majorBidi" w:cstheme="majorBidi"/>
          <w:sz w:val="24"/>
          <w:szCs w:val="24"/>
        </w:rPr>
        <w:t>YÖKAK</w:t>
      </w:r>
      <w:r w:rsidRPr="004930A2">
        <w:rPr>
          <w:rFonts w:asciiTheme="majorBidi" w:eastAsia="Calibri" w:hAnsiTheme="majorBidi" w:cstheme="majorBidi"/>
          <w:sz w:val="24"/>
          <w:szCs w:val="24"/>
        </w:rPr>
        <w:t xml:space="preserve"> dışında, kurum, birim veya program bazında, Kalite Değerlendirme Tescil Belgesine sahip bağımsız kalite güvencesi kurum ve kuruluşların dan da değerlendirme faaliyetleri isteyebilir. </w:t>
      </w:r>
    </w:p>
    <w:p w14:paraId="6CDCC8E3" w14:textId="77777777" w:rsidR="00610C90" w:rsidRPr="004930A2" w:rsidRDefault="00610C90" w:rsidP="00610C90">
      <w:pPr>
        <w:spacing w:after="0" w:line="240" w:lineRule="auto"/>
        <w:rPr>
          <w:rFonts w:asciiTheme="majorBidi" w:eastAsia="Calibri" w:hAnsiTheme="majorBidi" w:cstheme="majorBidi"/>
          <w:sz w:val="24"/>
          <w:szCs w:val="24"/>
        </w:rPr>
      </w:pPr>
    </w:p>
    <w:p w14:paraId="6D1397AF" w14:textId="75CEACA7" w:rsidR="00610C90" w:rsidRPr="004930A2" w:rsidRDefault="00181480" w:rsidP="00610C90">
      <w:pPr>
        <w:spacing w:after="0" w:line="240" w:lineRule="auto"/>
        <w:jc w:val="center"/>
        <w:rPr>
          <w:rFonts w:asciiTheme="majorBidi" w:eastAsia="Calibri" w:hAnsiTheme="majorBidi" w:cstheme="majorBidi"/>
          <w:b/>
          <w:sz w:val="24"/>
          <w:szCs w:val="24"/>
        </w:rPr>
      </w:pPr>
      <w:r w:rsidRPr="004930A2">
        <w:rPr>
          <w:rFonts w:asciiTheme="majorBidi" w:eastAsia="Calibri" w:hAnsiTheme="majorBidi" w:cstheme="majorBidi"/>
          <w:b/>
          <w:sz w:val="24"/>
          <w:szCs w:val="24"/>
        </w:rPr>
        <w:t>SEKİZİNCİ</w:t>
      </w:r>
      <w:r w:rsidR="00610C90" w:rsidRPr="004930A2">
        <w:rPr>
          <w:rFonts w:asciiTheme="majorBidi" w:eastAsia="Calibri" w:hAnsiTheme="majorBidi" w:cstheme="majorBidi"/>
          <w:b/>
          <w:sz w:val="24"/>
          <w:szCs w:val="24"/>
        </w:rPr>
        <w:t xml:space="preserve"> BÖLÜM</w:t>
      </w:r>
    </w:p>
    <w:p w14:paraId="23AF1215" w14:textId="77777777" w:rsidR="00610C90" w:rsidRPr="004930A2" w:rsidRDefault="00610C90" w:rsidP="00610C90">
      <w:pPr>
        <w:autoSpaceDE w:val="0"/>
        <w:autoSpaceDN w:val="0"/>
        <w:adjustRightInd w:val="0"/>
        <w:spacing w:after="0" w:line="240" w:lineRule="auto"/>
        <w:jc w:val="center"/>
        <w:rPr>
          <w:rFonts w:asciiTheme="majorBidi" w:hAnsiTheme="majorBidi" w:cstheme="majorBidi"/>
          <w:b/>
          <w:bCs/>
          <w:sz w:val="24"/>
          <w:szCs w:val="24"/>
        </w:rPr>
      </w:pPr>
      <w:r w:rsidRPr="004930A2">
        <w:rPr>
          <w:rFonts w:asciiTheme="majorBidi" w:hAnsiTheme="majorBidi" w:cstheme="majorBidi"/>
          <w:b/>
          <w:bCs/>
          <w:sz w:val="24"/>
          <w:szCs w:val="24"/>
        </w:rPr>
        <w:t>Program Akreditasyonu, Akreditasyon Kuruluşlarının Yetkilendirilmesi ve Tanınması</w:t>
      </w:r>
    </w:p>
    <w:p w14:paraId="7E37C3EC" w14:textId="77777777" w:rsidR="00610C90" w:rsidRPr="004930A2" w:rsidRDefault="00610C90" w:rsidP="00610C90">
      <w:pPr>
        <w:autoSpaceDE w:val="0"/>
        <w:autoSpaceDN w:val="0"/>
        <w:adjustRightInd w:val="0"/>
        <w:spacing w:after="0" w:line="240" w:lineRule="auto"/>
        <w:jc w:val="both"/>
        <w:rPr>
          <w:rFonts w:asciiTheme="majorBidi" w:hAnsiTheme="majorBidi" w:cstheme="majorBidi"/>
          <w:b/>
          <w:bCs/>
          <w:sz w:val="24"/>
          <w:szCs w:val="24"/>
        </w:rPr>
      </w:pPr>
      <w:r w:rsidRPr="004930A2">
        <w:rPr>
          <w:rFonts w:asciiTheme="majorBidi" w:hAnsiTheme="majorBidi" w:cstheme="majorBidi"/>
          <w:b/>
          <w:bCs/>
          <w:sz w:val="24"/>
          <w:szCs w:val="24"/>
        </w:rPr>
        <w:tab/>
        <w:t>Program akreditasyonu</w:t>
      </w:r>
    </w:p>
    <w:p w14:paraId="3C643E14" w14:textId="37431EFF" w:rsidR="00610C90" w:rsidRPr="004930A2" w:rsidRDefault="00610C90" w:rsidP="00935E81">
      <w:pPr>
        <w:spacing w:after="0" w:line="240" w:lineRule="auto"/>
        <w:jc w:val="both"/>
        <w:rPr>
          <w:rFonts w:asciiTheme="majorBidi" w:hAnsiTheme="majorBidi" w:cstheme="majorBidi"/>
          <w:sz w:val="24"/>
          <w:szCs w:val="24"/>
        </w:rPr>
      </w:pPr>
      <w:r w:rsidRPr="004930A2">
        <w:rPr>
          <w:rFonts w:asciiTheme="majorBidi" w:hAnsiTheme="majorBidi" w:cstheme="majorBidi"/>
          <w:b/>
          <w:bCs/>
          <w:sz w:val="24"/>
          <w:szCs w:val="24"/>
        </w:rPr>
        <w:tab/>
        <w:t xml:space="preserve">MADDE </w:t>
      </w:r>
      <w:r w:rsidR="00935E81" w:rsidRPr="004930A2">
        <w:rPr>
          <w:rFonts w:asciiTheme="majorBidi" w:hAnsiTheme="majorBidi" w:cstheme="majorBidi"/>
          <w:b/>
          <w:bCs/>
          <w:sz w:val="24"/>
          <w:szCs w:val="24"/>
        </w:rPr>
        <w:t>2</w:t>
      </w:r>
      <w:r w:rsidR="00C253AF" w:rsidRPr="004930A2">
        <w:rPr>
          <w:rFonts w:asciiTheme="majorBidi" w:hAnsiTheme="majorBidi" w:cstheme="majorBidi"/>
          <w:b/>
          <w:bCs/>
          <w:sz w:val="24"/>
          <w:szCs w:val="24"/>
        </w:rPr>
        <w:t>6</w:t>
      </w:r>
      <w:r w:rsidRPr="004930A2">
        <w:rPr>
          <w:rFonts w:asciiTheme="majorBidi" w:hAnsiTheme="majorBidi" w:cstheme="majorBidi"/>
          <w:b/>
          <w:bCs/>
          <w:sz w:val="24"/>
          <w:szCs w:val="24"/>
        </w:rPr>
        <w:t xml:space="preserve">– </w:t>
      </w:r>
      <w:r w:rsidRPr="004930A2">
        <w:rPr>
          <w:rFonts w:asciiTheme="majorBidi" w:hAnsiTheme="majorBidi" w:cstheme="majorBidi"/>
          <w:sz w:val="24"/>
          <w:szCs w:val="24"/>
        </w:rPr>
        <w:t>(1) Üniversitede program akreditasyonuna yönelik dış değerlendirme hizmeti, YÖKAK tarafından program akreditasyonu alanında yetkilendirilmiş veya bağımsız dış değerlendirme ve akreditasyon kuruluşlarınca gerçekleştirilebilir.</w:t>
      </w:r>
    </w:p>
    <w:p w14:paraId="6CAE5D27" w14:textId="77777777" w:rsidR="00610C90" w:rsidRPr="004930A2" w:rsidRDefault="00610C90" w:rsidP="00610C90">
      <w:pPr>
        <w:autoSpaceDE w:val="0"/>
        <w:autoSpaceDN w:val="0"/>
        <w:adjustRightInd w:val="0"/>
        <w:spacing w:after="0" w:line="240" w:lineRule="auto"/>
        <w:jc w:val="both"/>
        <w:rPr>
          <w:rFonts w:asciiTheme="majorBidi" w:hAnsiTheme="majorBidi" w:cstheme="majorBidi"/>
          <w:b/>
          <w:bCs/>
          <w:sz w:val="24"/>
          <w:szCs w:val="24"/>
        </w:rPr>
      </w:pPr>
      <w:r w:rsidRPr="004930A2">
        <w:rPr>
          <w:rFonts w:asciiTheme="majorBidi" w:hAnsiTheme="majorBidi" w:cstheme="majorBidi"/>
          <w:b/>
          <w:bCs/>
          <w:sz w:val="24"/>
          <w:szCs w:val="24"/>
        </w:rPr>
        <w:tab/>
        <w:t>Akreditasyon kuruluşlarının yetkilendirilmesi ve tanınma süreci</w:t>
      </w:r>
    </w:p>
    <w:p w14:paraId="7838A3D7" w14:textId="61F8EE1B" w:rsidR="00610C90" w:rsidRPr="004930A2" w:rsidRDefault="00610C90" w:rsidP="00935E81">
      <w:pPr>
        <w:autoSpaceDE w:val="0"/>
        <w:autoSpaceDN w:val="0"/>
        <w:adjustRightInd w:val="0"/>
        <w:spacing w:after="0" w:line="240" w:lineRule="auto"/>
        <w:jc w:val="both"/>
        <w:rPr>
          <w:rFonts w:asciiTheme="majorBidi" w:hAnsiTheme="majorBidi" w:cstheme="majorBidi"/>
          <w:sz w:val="24"/>
          <w:szCs w:val="24"/>
        </w:rPr>
      </w:pPr>
      <w:r w:rsidRPr="004930A2">
        <w:rPr>
          <w:rFonts w:asciiTheme="majorBidi" w:hAnsiTheme="majorBidi" w:cstheme="majorBidi"/>
          <w:b/>
          <w:bCs/>
          <w:sz w:val="24"/>
          <w:szCs w:val="24"/>
        </w:rPr>
        <w:tab/>
        <w:t xml:space="preserve">MADDE </w:t>
      </w:r>
      <w:r w:rsidR="00935E81" w:rsidRPr="004930A2">
        <w:rPr>
          <w:rFonts w:asciiTheme="majorBidi" w:hAnsiTheme="majorBidi" w:cstheme="majorBidi"/>
          <w:b/>
          <w:bCs/>
          <w:sz w:val="24"/>
          <w:szCs w:val="24"/>
        </w:rPr>
        <w:t>2</w:t>
      </w:r>
      <w:r w:rsidR="00C253AF" w:rsidRPr="004930A2">
        <w:rPr>
          <w:rFonts w:asciiTheme="majorBidi" w:hAnsiTheme="majorBidi" w:cstheme="majorBidi"/>
          <w:b/>
          <w:bCs/>
          <w:sz w:val="24"/>
          <w:szCs w:val="24"/>
        </w:rPr>
        <w:t>7</w:t>
      </w:r>
      <w:r w:rsidRPr="004930A2">
        <w:rPr>
          <w:rFonts w:asciiTheme="majorBidi" w:hAnsiTheme="majorBidi" w:cstheme="majorBidi"/>
          <w:b/>
          <w:bCs/>
          <w:sz w:val="24"/>
          <w:szCs w:val="24"/>
        </w:rPr>
        <w:t xml:space="preserve">– </w:t>
      </w:r>
      <w:r w:rsidRPr="004930A2">
        <w:rPr>
          <w:rFonts w:asciiTheme="majorBidi" w:hAnsiTheme="majorBidi" w:cstheme="majorBidi"/>
          <w:sz w:val="24"/>
          <w:szCs w:val="24"/>
        </w:rPr>
        <w:t>(1) Program akreditasyonunun YÖKAK tarafından kabul edilmesi için akreditasyon hizmeti veren ulusal bağımsız akreditasyon kuruluşlarının YÖKAK tarafından yetkilendirilerek Kalite Değerlendirme Tescil Belgesi almış olması, uluslararası bağımsız akreditasyon kuruluşlarının ise Kurul tarafından tanınması gereklidir.</w:t>
      </w:r>
    </w:p>
    <w:p w14:paraId="2FF266EB" w14:textId="77777777" w:rsidR="00610C90" w:rsidRPr="004930A2" w:rsidRDefault="00610C90" w:rsidP="00610C90">
      <w:pPr>
        <w:autoSpaceDE w:val="0"/>
        <w:autoSpaceDN w:val="0"/>
        <w:adjustRightInd w:val="0"/>
        <w:spacing w:after="0" w:line="240" w:lineRule="auto"/>
        <w:ind w:firstLine="284"/>
        <w:jc w:val="both"/>
        <w:rPr>
          <w:rFonts w:asciiTheme="majorBidi" w:hAnsiTheme="majorBidi" w:cstheme="majorBidi"/>
          <w:sz w:val="24"/>
          <w:szCs w:val="24"/>
        </w:rPr>
      </w:pPr>
      <w:r w:rsidRPr="004930A2">
        <w:rPr>
          <w:rFonts w:asciiTheme="majorBidi" w:hAnsiTheme="majorBidi" w:cstheme="majorBidi"/>
          <w:sz w:val="24"/>
          <w:szCs w:val="24"/>
        </w:rPr>
        <w:tab/>
        <w:t>(2) Ulusal bağımsız dış değerlendirme ve akreditasyon kuruluşlarının yetkilendirilmesine dair usul ve esaslar YÖKAK tarafından belirlenir.</w:t>
      </w:r>
    </w:p>
    <w:p w14:paraId="016309EF" w14:textId="77777777" w:rsidR="00610C90" w:rsidRPr="004930A2" w:rsidRDefault="00610C90" w:rsidP="00610C90">
      <w:pPr>
        <w:autoSpaceDE w:val="0"/>
        <w:autoSpaceDN w:val="0"/>
        <w:adjustRightInd w:val="0"/>
        <w:spacing w:after="0" w:line="240" w:lineRule="auto"/>
        <w:ind w:firstLine="284"/>
        <w:jc w:val="both"/>
        <w:rPr>
          <w:rFonts w:asciiTheme="majorBidi" w:hAnsiTheme="majorBidi" w:cstheme="majorBidi"/>
          <w:sz w:val="24"/>
          <w:szCs w:val="24"/>
        </w:rPr>
      </w:pPr>
      <w:r w:rsidRPr="004930A2">
        <w:rPr>
          <w:rFonts w:asciiTheme="majorBidi" w:hAnsiTheme="majorBidi" w:cstheme="majorBidi"/>
          <w:sz w:val="24"/>
          <w:szCs w:val="24"/>
        </w:rPr>
        <w:tab/>
        <w:t>(3) Uluslararası bağımsız dış değerlendirme ve akreditasyon kuruluşlarının tanınma süreçlerine dair usul ve esaslar YÖKAK tarafından belirlenir.</w:t>
      </w:r>
    </w:p>
    <w:p w14:paraId="4F80D104" w14:textId="77777777" w:rsidR="00610C90" w:rsidRPr="004930A2" w:rsidRDefault="00610C90" w:rsidP="00610C90">
      <w:pPr>
        <w:spacing w:after="0" w:line="240" w:lineRule="auto"/>
        <w:rPr>
          <w:rFonts w:asciiTheme="majorBidi" w:eastAsia="Calibri" w:hAnsiTheme="majorBidi" w:cstheme="majorBidi"/>
          <w:b/>
          <w:sz w:val="24"/>
          <w:szCs w:val="24"/>
        </w:rPr>
      </w:pPr>
    </w:p>
    <w:p w14:paraId="1BDF7354" w14:textId="42B94656" w:rsidR="00610C90" w:rsidRPr="004930A2" w:rsidRDefault="00181480" w:rsidP="00610C90">
      <w:pPr>
        <w:spacing w:after="0" w:line="240" w:lineRule="auto"/>
        <w:jc w:val="center"/>
        <w:rPr>
          <w:rFonts w:asciiTheme="majorBidi" w:eastAsia="Calibri" w:hAnsiTheme="majorBidi" w:cstheme="majorBidi"/>
          <w:b/>
          <w:sz w:val="24"/>
          <w:szCs w:val="24"/>
        </w:rPr>
      </w:pPr>
      <w:r w:rsidRPr="004930A2">
        <w:rPr>
          <w:rFonts w:asciiTheme="majorBidi" w:eastAsia="Calibri" w:hAnsiTheme="majorBidi" w:cstheme="majorBidi"/>
          <w:b/>
          <w:sz w:val="24"/>
          <w:szCs w:val="24"/>
        </w:rPr>
        <w:t>DOKUZUNCU</w:t>
      </w:r>
      <w:r w:rsidR="00610C90" w:rsidRPr="004930A2">
        <w:rPr>
          <w:rFonts w:asciiTheme="majorBidi" w:eastAsia="Calibri" w:hAnsiTheme="majorBidi" w:cstheme="majorBidi"/>
          <w:b/>
          <w:sz w:val="24"/>
          <w:szCs w:val="24"/>
        </w:rPr>
        <w:t xml:space="preserve"> BÖLÜM</w:t>
      </w:r>
    </w:p>
    <w:p w14:paraId="746291D6" w14:textId="3E03684E" w:rsidR="00610C90" w:rsidRPr="004930A2" w:rsidRDefault="00610C90" w:rsidP="002A6B75">
      <w:pPr>
        <w:spacing w:after="0" w:line="240" w:lineRule="auto"/>
        <w:jc w:val="center"/>
        <w:rPr>
          <w:rFonts w:asciiTheme="majorBidi" w:eastAsia="Calibri" w:hAnsiTheme="majorBidi" w:cstheme="majorBidi"/>
          <w:b/>
          <w:sz w:val="24"/>
          <w:szCs w:val="24"/>
        </w:rPr>
      </w:pPr>
      <w:r w:rsidRPr="004930A2">
        <w:rPr>
          <w:rFonts w:asciiTheme="majorBidi" w:eastAsia="Calibri" w:hAnsiTheme="majorBidi" w:cstheme="majorBidi"/>
          <w:b/>
          <w:sz w:val="24"/>
          <w:szCs w:val="24"/>
        </w:rPr>
        <w:t>Diğer Hükümler</w:t>
      </w:r>
    </w:p>
    <w:p w14:paraId="0481B7AE" w14:textId="77777777" w:rsidR="00610C90" w:rsidRPr="004930A2" w:rsidRDefault="00610C90" w:rsidP="00610C90">
      <w:pPr>
        <w:spacing w:after="0" w:line="240" w:lineRule="auto"/>
        <w:rPr>
          <w:rFonts w:asciiTheme="majorBidi" w:eastAsia="Calibri" w:hAnsiTheme="majorBidi" w:cstheme="majorBidi"/>
          <w:b/>
          <w:sz w:val="24"/>
          <w:szCs w:val="24"/>
        </w:rPr>
      </w:pPr>
      <w:r w:rsidRPr="004930A2">
        <w:rPr>
          <w:rFonts w:asciiTheme="majorBidi" w:eastAsia="Calibri" w:hAnsiTheme="majorBidi" w:cstheme="majorBidi"/>
          <w:b/>
          <w:sz w:val="24"/>
          <w:szCs w:val="24"/>
        </w:rPr>
        <w:tab/>
        <w:t xml:space="preserve">Hüküm bulunmayan haller </w:t>
      </w:r>
    </w:p>
    <w:p w14:paraId="7F704847" w14:textId="573A2381" w:rsidR="00610C90" w:rsidRPr="004930A2" w:rsidRDefault="00610C90" w:rsidP="00935E81">
      <w:pPr>
        <w:spacing w:after="0" w:line="240" w:lineRule="auto"/>
        <w:jc w:val="both"/>
        <w:rPr>
          <w:rFonts w:asciiTheme="majorBidi" w:eastAsia="Calibri" w:hAnsiTheme="majorBidi" w:cstheme="majorBidi"/>
          <w:sz w:val="24"/>
          <w:szCs w:val="24"/>
        </w:rPr>
      </w:pPr>
      <w:r w:rsidRPr="004930A2">
        <w:rPr>
          <w:rFonts w:asciiTheme="majorBidi" w:eastAsia="Calibri" w:hAnsiTheme="majorBidi" w:cstheme="majorBidi"/>
          <w:b/>
          <w:sz w:val="24"/>
          <w:szCs w:val="24"/>
        </w:rPr>
        <w:tab/>
        <w:t xml:space="preserve">MADDE </w:t>
      </w:r>
      <w:r w:rsidR="00935E81" w:rsidRPr="004930A2">
        <w:rPr>
          <w:rFonts w:asciiTheme="majorBidi" w:eastAsia="Calibri" w:hAnsiTheme="majorBidi" w:cstheme="majorBidi"/>
          <w:b/>
          <w:sz w:val="24"/>
          <w:szCs w:val="24"/>
        </w:rPr>
        <w:t>2</w:t>
      </w:r>
      <w:r w:rsidR="00C253AF" w:rsidRPr="004930A2">
        <w:rPr>
          <w:rFonts w:asciiTheme="majorBidi" w:eastAsia="Calibri" w:hAnsiTheme="majorBidi" w:cstheme="majorBidi"/>
          <w:b/>
          <w:sz w:val="24"/>
          <w:szCs w:val="24"/>
        </w:rPr>
        <w:t>8</w:t>
      </w:r>
      <w:r w:rsidRPr="004930A2">
        <w:rPr>
          <w:rFonts w:asciiTheme="majorBidi" w:eastAsia="Calibri" w:hAnsiTheme="majorBidi" w:cstheme="majorBidi"/>
          <w:b/>
          <w:sz w:val="24"/>
          <w:szCs w:val="24"/>
        </w:rPr>
        <w:t>-</w:t>
      </w:r>
      <w:r w:rsidRPr="004930A2">
        <w:rPr>
          <w:rFonts w:asciiTheme="majorBidi" w:eastAsia="Calibri" w:hAnsiTheme="majorBidi" w:cstheme="majorBidi"/>
          <w:sz w:val="24"/>
          <w:szCs w:val="24"/>
        </w:rPr>
        <w:t xml:space="preserve"> (1) Bu Yönergede hüküm bulunmayan hallerde 23.11.2018 tarihli ve 30604 sayılı </w:t>
      </w:r>
      <w:r w:rsidR="007A412D">
        <w:rPr>
          <w:rFonts w:asciiTheme="majorBidi" w:eastAsia="Calibri" w:hAnsiTheme="majorBidi" w:cstheme="majorBidi"/>
          <w:sz w:val="24"/>
          <w:szCs w:val="24"/>
        </w:rPr>
        <w:t>R</w:t>
      </w:r>
      <w:r w:rsidR="007A412D" w:rsidRPr="004930A2">
        <w:rPr>
          <w:rFonts w:asciiTheme="majorBidi" w:eastAsia="Calibri" w:hAnsiTheme="majorBidi" w:cstheme="majorBidi"/>
          <w:sz w:val="24"/>
          <w:szCs w:val="24"/>
        </w:rPr>
        <w:t>esmî</w:t>
      </w:r>
      <w:r w:rsidRPr="004930A2">
        <w:rPr>
          <w:rFonts w:asciiTheme="majorBidi" w:eastAsia="Calibri" w:hAnsiTheme="majorBidi" w:cstheme="majorBidi"/>
          <w:sz w:val="24"/>
          <w:szCs w:val="24"/>
        </w:rPr>
        <w:t xml:space="preserve"> </w:t>
      </w:r>
      <w:r w:rsidR="003A724D">
        <w:rPr>
          <w:rFonts w:asciiTheme="majorBidi" w:eastAsia="Calibri" w:hAnsiTheme="majorBidi" w:cstheme="majorBidi"/>
          <w:sz w:val="24"/>
          <w:szCs w:val="24"/>
        </w:rPr>
        <w:t>G</w:t>
      </w:r>
      <w:r w:rsidR="003A724D" w:rsidRPr="004930A2">
        <w:rPr>
          <w:rFonts w:asciiTheme="majorBidi" w:eastAsia="Calibri" w:hAnsiTheme="majorBidi" w:cstheme="majorBidi"/>
          <w:sz w:val="24"/>
          <w:szCs w:val="24"/>
        </w:rPr>
        <w:t>azete</w:t>
      </w:r>
      <w:r w:rsidR="003A724D">
        <w:rPr>
          <w:rFonts w:asciiTheme="majorBidi" w:eastAsia="Calibri" w:hAnsiTheme="majorBidi" w:cstheme="majorBidi"/>
          <w:sz w:val="24"/>
          <w:szCs w:val="24"/>
        </w:rPr>
        <w:t xml:space="preserve"> </w:t>
      </w:r>
      <w:r w:rsidR="003A724D" w:rsidRPr="004930A2">
        <w:rPr>
          <w:rFonts w:asciiTheme="majorBidi" w:eastAsia="Calibri" w:hAnsiTheme="majorBidi" w:cstheme="majorBidi"/>
          <w:sz w:val="24"/>
          <w:szCs w:val="24"/>
        </w:rPr>
        <w:t>‘de</w:t>
      </w:r>
      <w:r w:rsidRPr="004930A2">
        <w:rPr>
          <w:rFonts w:asciiTheme="majorBidi" w:eastAsia="Calibri" w:hAnsiTheme="majorBidi" w:cstheme="majorBidi"/>
          <w:sz w:val="24"/>
          <w:szCs w:val="24"/>
        </w:rPr>
        <w:t xml:space="preserve"> yayımlanan “Yükseköğretim Kalite Güvencesi ve Yükseköğretim Kalite Kurulu Yönetmeliği”</w:t>
      </w:r>
      <w:r w:rsidRPr="004930A2" w:rsidDel="00667537">
        <w:rPr>
          <w:rFonts w:asciiTheme="majorBidi" w:eastAsia="Calibri" w:hAnsiTheme="majorBidi" w:cstheme="majorBidi"/>
          <w:sz w:val="24"/>
          <w:szCs w:val="24"/>
        </w:rPr>
        <w:t xml:space="preserve"> </w:t>
      </w:r>
      <w:r w:rsidRPr="004930A2">
        <w:rPr>
          <w:rFonts w:asciiTheme="majorBidi" w:eastAsia="Calibri" w:hAnsiTheme="majorBidi" w:cstheme="majorBidi"/>
          <w:sz w:val="24"/>
          <w:szCs w:val="24"/>
        </w:rPr>
        <w:t xml:space="preserve">ve Senato kararları uygulanır. </w:t>
      </w:r>
    </w:p>
    <w:p w14:paraId="1191C33B" w14:textId="77777777" w:rsidR="00610C90" w:rsidRPr="004930A2" w:rsidRDefault="00610C90" w:rsidP="00610C90">
      <w:pPr>
        <w:spacing w:after="0" w:line="240" w:lineRule="auto"/>
        <w:jc w:val="both"/>
        <w:rPr>
          <w:rFonts w:asciiTheme="majorBidi" w:eastAsia="Calibri" w:hAnsiTheme="majorBidi" w:cstheme="majorBidi"/>
          <w:b/>
          <w:sz w:val="24"/>
          <w:szCs w:val="24"/>
        </w:rPr>
      </w:pPr>
      <w:r w:rsidRPr="004930A2">
        <w:rPr>
          <w:rFonts w:asciiTheme="majorBidi" w:eastAsia="Calibri" w:hAnsiTheme="majorBidi" w:cstheme="majorBidi"/>
          <w:b/>
          <w:sz w:val="24"/>
          <w:szCs w:val="24"/>
        </w:rPr>
        <w:tab/>
        <w:t xml:space="preserve">Yürürlük </w:t>
      </w:r>
    </w:p>
    <w:p w14:paraId="1FFB7698" w14:textId="2791EDAA" w:rsidR="00610C90" w:rsidRPr="004930A2" w:rsidRDefault="00610C90" w:rsidP="00935E81">
      <w:pPr>
        <w:spacing w:after="0" w:line="240" w:lineRule="auto"/>
        <w:jc w:val="both"/>
        <w:rPr>
          <w:rFonts w:asciiTheme="majorBidi" w:eastAsia="Calibri" w:hAnsiTheme="majorBidi" w:cstheme="majorBidi"/>
          <w:sz w:val="24"/>
          <w:szCs w:val="24"/>
        </w:rPr>
      </w:pPr>
      <w:r w:rsidRPr="004930A2">
        <w:rPr>
          <w:rFonts w:asciiTheme="majorBidi" w:eastAsia="Calibri" w:hAnsiTheme="majorBidi" w:cstheme="majorBidi"/>
          <w:b/>
          <w:sz w:val="24"/>
          <w:szCs w:val="24"/>
        </w:rPr>
        <w:tab/>
        <w:t xml:space="preserve">MADDE </w:t>
      </w:r>
      <w:r w:rsidR="00935E81" w:rsidRPr="004930A2">
        <w:rPr>
          <w:rFonts w:asciiTheme="majorBidi" w:eastAsia="Calibri" w:hAnsiTheme="majorBidi" w:cstheme="majorBidi"/>
          <w:b/>
          <w:sz w:val="24"/>
          <w:szCs w:val="24"/>
        </w:rPr>
        <w:t>2</w:t>
      </w:r>
      <w:r w:rsidR="00C253AF" w:rsidRPr="004930A2">
        <w:rPr>
          <w:rFonts w:asciiTheme="majorBidi" w:eastAsia="Calibri" w:hAnsiTheme="majorBidi" w:cstheme="majorBidi"/>
          <w:b/>
          <w:sz w:val="24"/>
          <w:szCs w:val="24"/>
        </w:rPr>
        <w:t>9</w:t>
      </w:r>
      <w:r w:rsidRPr="004930A2">
        <w:rPr>
          <w:rFonts w:asciiTheme="majorBidi" w:eastAsia="Calibri" w:hAnsiTheme="majorBidi" w:cstheme="majorBidi"/>
          <w:b/>
          <w:sz w:val="24"/>
          <w:szCs w:val="24"/>
        </w:rPr>
        <w:t>-</w:t>
      </w:r>
      <w:r w:rsidRPr="004930A2">
        <w:rPr>
          <w:rFonts w:asciiTheme="majorBidi" w:eastAsia="Calibri" w:hAnsiTheme="majorBidi" w:cstheme="majorBidi"/>
          <w:sz w:val="24"/>
          <w:szCs w:val="24"/>
        </w:rPr>
        <w:t xml:space="preserve"> (1) Bu Yönerge,</w:t>
      </w:r>
      <w:r w:rsidR="00AF1170">
        <w:rPr>
          <w:rFonts w:asciiTheme="majorBidi" w:eastAsia="Calibri" w:hAnsiTheme="majorBidi" w:cstheme="majorBidi"/>
          <w:sz w:val="24"/>
          <w:szCs w:val="24"/>
        </w:rPr>
        <w:t xml:space="preserve"> Ardahan Üniversitesi Senatosunun </w:t>
      </w:r>
      <w:r w:rsidR="00AF1170">
        <w:rPr>
          <w:rFonts w:asciiTheme="majorBidi" w:eastAsia="Calibri" w:hAnsiTheme="majorBidi" w:cstheme="majorBidi"/>
          <w:sz w:val="24"/>
          <w:szCs w:val="24"/>
        </w:rPr>
        <w:t xml:space="preserve">07.11.2023 tarih </w:t>
      </w:r>
      <w:r w:rsidR="00AF1170" w:rsidRPr="004930A2">
        <w:rPr>
          <w:rFonts w:asciiTheme="majorBidi" w:eastAsia="Calibri" w:hAnsiTheme="majorBidi" w:cstheme="majorBidi"/>
          <w:sz w:val="24"/>
          <w:szCs w:val="24"/>
        </w:rPr>
        <w:t xml:space="preserve"> </w:t>
      </w:r>
      <w:r w:rsidR="00AF1170">
        <w:rPr>
          <w:rFonts w:asciiTheme="majorBidi" w:eastAsia="Calibri" w:hAnsiTheme="majorBidi" w:cstheme="majorBidi"/>
          <w:sz w:val="24"/>
          <w:szCs w:val="24"/>
        </w:rPr>
        <w:t xml:space="preserve"> ve 2023/96 sayılı kararı ile </w:t>
      </w:r>
      <w:r w:rsidR="00C34D33">
        <w:rPr>
          <w:rFonts w:asciiTheme="majorBidi" w:eastAsia="Calibri" w:hAnsiTheme="majorBidi" w:cstheme="majorBidi"/>
          <w:sz w:val="24"/>
          <w:szCs w:val="24"/>
        </w:rPr>
        <w:t>kabul edilmiş</w:t>
      </w:r>
      <w:r w:rsidR="00AF1170">
        <w:rPr>
          <w:rFonts w:asciiTheme="majorBidi" w:eastAsia="Calibri" w:hAnsiTheme="majorBidi" w:cstheme="majorBidi"/>
          <w:sz w:val="24"/>
          <w:szCs w:val="24"/>
        </w:rPr>
        <w:t xml:space="preserve"> olup </w:t>
      </w:r>
      <w:r w:rsidRPr="004930A2">
        <w:rPr>
          <w:rFonts w:asciiTheme="majorBidi" w:eastAsia="Calibri" w:hAnsiTheme="majorBidi" w:cstheme="majorBidi"/>
          <w:sz w:val="24"/>
          <w:szCs w:val="24"/>
        </w:rPr>
        <w:t>Senato tarafından kabul edildiği tarihten itibaren yürürlüğe gir</w:t>
      </w:r>
      <w:r w:rsidR="00C34D33">
        <w:rPr>
          <w:rFonts w:asciiTheme="majorBidi" w:eastAsia="Calibri" w:hAnsiTheme="majorBidi" w:cstheme="majorBidi"/>
          <w:sz w:val="24"/>
          <w:szCs w:val="24"/>
        </w:rPr>
        <w:t>miştir</w:t>
      </w:r>
      <w:r w:rsidRPr="004930A2">
        <w:rPr>
          <w:rFonts w:asciiTheme="majorBidi" w:eastAsia="Calibri" w:hAnsiTheme="majorBidi" w:cstheme="majorBidi"/>
          <w:sz w:val="24"/>
          <w:szCs w:val="24"/>
        </w:rPr>
        <w:t xml:space="preserve">. </w:t>
      </w:r>
    </w:p>
    <w:p w14:paraId="0D0155A0" w14:textId="77777777" w:rsidR="00610C90" w:rsidRPr="004930A2" w:rsidRDefault="00610C90" w:rsidP="00610C90">
      <w:pPr>
        <w:spacing w:after="0" w:line="240" w:lineRule="auto"/>
        <w:jc w:val="both"/>
        <w:rPr>
          <w:rFonts w:asciiTheme="majorBidi" w:eastAsia="Calibri" w:hAnsiTheme="majorBidi" w:cstheme="majorBidi"/>
          <w:b/>
          <w:sz w:val="24"/>
          <w:szCs w:val="24"/>
        </w:rPr>
      </w:pPr>
      <w:r w:rsidRPr="004930A2">
        <w:rPr>
          <w:rFonts w:asciiTheme="majorBidi" w:eastAsia="Calibri" w:hAnsiTheme="majorBidi" w:cstheme="majorBidi"/>
          <w:b/>
          <w:sz w:val="24"/>
          <w:szCs w:val="24"/>
        </w:rPr>
        <w:tab/>
        <w:t xml:space="preserve">Yürütme </w:t>
      </w:r>
    </w:p>
    <w:p w14:paraId="07E5A51E" w14:textId="545F2EE1" w:rsidR="005C47DA" w:rsidRPr="00E91900" w:rsidRDefault="00610C90" w:rsidP="00E91900">
      <w:pPr>
        <w:spacing w:after="0" w:line="240" w:lineRule="auto"/>
        <w:jc w:val="both"/>
        <w:rPr>
          <w:rFonts w:asciiTheme="majorBidi" w:eastAsia="Calibri" w:hAnsiTheme="majorBidi" w:cstheme="majorBidi"/>
          <w:b/>
          <w:bCs/>
          <w:sz w:val="24"/>
          <w:szCs w:val="24"/>
        </w:rPr>
      </w:pPr>
      <w:r w:rsidRPr="004930A2">
        <w:rPr>
          <w:rFonts w:asciiTheme="majorBidi" w:eastAsia="Calibri" w:hAnsiTheme="majorBidi" w:cstheme="majorBidi"/>
          <w:b/>
          <w:sz w:val="24"/>
          <w:szCs w:val="24"/>
        </w:rPr>
        <w:tab/>
        <w:t xml:space="preserve">MADDE </w:t>
      </w:r>
      <w:r w:rsidR="00C253AF" w:rsidRPr="004930A2">
        <w:rPr>
          <w:rFonts w:asciiTheme="majorBidi" w:eastAsia="Calibri" w:hAnsiTheme="majorBidi" w:cstheme="majorBidi"/>
          <w:b/>
          <w:sz w:val="24"/>
          <w:szCs w:val="24"/>
        </w:rPr>
        <w:t>30</w:t>
      </w:r>
      <w:r w:rsidRPr="004930A2">
        <w:rPr>
          <w:rFonts w:asciiTheme="majorBidi" w:eastAsia="Calibri" w:hAnsiTheme="majorBidi" w:cstheme="majorBidi"/>
          <w:b/>
          <w:sz w:val="24"/>
          <w:szCs w:val="24"/>
        </w:rPr>
        <w:t>-</w:t>
      </w:r>
      <w:r w:rsidRPr="004930A2">
        <w:rPr>
          <w:rFonts w:asciiTheme="majorBidi" w:eastAsia="Calibri" w:hAnsiTheme="majorBidi" w:cstheme="majorBidi"/>
          <w:sz w:val="24"/>
          <w:szCs w:val="24"/>
        </w:rPr>
        <w:t xml:space="preserve"> (1) Bu Yönerge hükümleri Rektör tarafından yürütülür.</w:t>
      </w:r>
    </w:p>
    <w:sectPr w:rsidR="005C47DA" w:rsidRPr="00E91900" w:rsidSect="002A6B75">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6A9"/>
    <w:rsid w:val="0005191E"/>
    <w:rsid w:val="000D6638"/>
    <w:rsid w:val="00181480"/>
    <w:rsid w:val="001F79BA"/>
    <w:rsid w:val="00210512"/>
    <w:rsid w:val="0025730A"/>
    <w:rsid w:val="002A6B75"/>
    <w:rsid w:val="002D4374"/>
    <w:rsid w:val="002E489B"/>
    <w:rsid w:val="003341F6"/>
    <w:rsid w:val="00360571"/>
    <w:rsid w:val="003A724D"/>
    <w:rsid w:val="003C5AB8"/>
    <w:rsid w:val="003C7882"/>
    <w:rsid w:val="003D2A3F"/>
    <w:rsid w:val="00422BEB"/>
    <w:rsid w:val="004652A1"/>
    <w:rsid w:val="00490F62"/>
    <w:rsid w:val="004930A2"/>
    <w:rsid w:val="004A38A8"/>
    <w:rsid w:val="004C1363"/>
    <w:rsid w:val="00520990"/>
    <w:rsid w:val="005673C4"/>
    <w:rsid w:val="005751A0"/>
    <w:rsid w:val="00583078"/>
    <w:rsid w:val="005C47DA"/>
    <w:rsid w:val="00600496"/>
    <w:rsid w:val="00610C90"/>
    <w:rsid w:val="00611DFA"/>
    <w:rsid w:val="00683C2F"/>
    <w:rsid w:val="006D36A9"/>
    <w:rsid w:val="00751986"/>
    <w:rsid w:val="00785829"/>
    <w:rsid w:val="007A412D"/>
    <w:rsid w:val="007B42DE"/>
    <w:rsid w:val="0081155B"/>
    <w:rsid w:val="008261B4"/>
    <w:rsid w:val="00855264"/>
    <w:rsid w:val="0093009B"/>
    <w:rsid w:val="00935E81"/>
    <w:rsid w:val="00943368"/>
    <w:rsid w:val="00970FE1"/>
    <w:rsid w:val="009D13C5"/>
    <w:rsid w:val="00AF1170"/>
    <w:rsid w:val="00B41910"/>
    <w:rsid w:val="00B81423"/>
    <w:rsid w:val="00BF6440"/>
    <w:rsid w:val="00C253AF"/>
    <w:rsid w:val="00C2640F"/>
    <w:rsid w:val="00C32D81"/>
    <w:rsid w:val="00C34D33"/>
    <w:rsid w:val="00CD3EF9"/>
    <w:rsid w:val="00D342B9"/>
    <w:rsid w:val="00D74C7D"/>
    <w:rsid w:val="00D9734F"/>
    <w:rsid w:val="00E478D5"/>
    <w:rsid w:val="00E83BBA"/>
    <w:rsid w:val="00E8406D"/>
    <w:rsid w:val="00E91900"/>
    <w:rsid w:val="00F33358"/>
    <w:rsid w:val="00F62842"/>
    <w:rsid w:val="00FA31DC"/>
    <w:rsid w:val="00FB1BA1"/>
    <w:rsid w:val="00FB39F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D7E3"/>
  <w15:docId w15:val="{5524B5B0-EB4E-407D-A6D7-3BE71175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C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0C90"/>
    <w:pPr>
      <w:spacing w:after="0" w:line="240" w:lineRule="auto"/>
      <w:ind w:left="720"/>
      <w:contextualSpacing/>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4107</Words>
  <Characters>23410</Characters>
  <Application>Microsoft Office Word</Application>
  <DocSecurity>0</DocSecurity>
  <Lines>195</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10</cp:lastModifiedBy>
  <cp:revision>5</cp:revision>
  <cp:lastPrinted>2023-12-07T06:54:00Z</cp:lastPrinted>
  <dcterms:created xsi:type="dcterms:W3CDTF">2023-09-18T12:55:00Z</dcterms:created>
  <dcterms:modified xsi:type="dcterms:W3CDTF">2023-12-07T07:07:00Z</dcterms:modified>
</cp:coreProperties>
</file>